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CCC7" w14:textId="77777777" w:rsidR="00BA6702" w:rsidRPr="00222F2D" w:rsidRDefault="00BA6702" w:rsidP="00BA6702">
      <w:pPr>
        <w:jc w:val="center"/>
        <w:rPr>
          <w:b/>
          <w:bCs/>
          <w:sz w:val="24"/>
          <w:szCs w:val="24"/>
        </w:rPr>
      </w:pPr>
      <w:r w:rsidRPr="00222F2D">
        <w:rPr>
          <w:b/>
          <w:bCs/>
          <w:sz w:val="24"/>
          <w:szCs w:val="24"/>
        </w:rPr>
        <w:t>SOL·LICITUD A L'EMPRESA DEL PERMÍS INDIVIDUAL DE FORMACIÓ</w:t>
      </w:r>
    </w:p>
    <w:p w14:paraId="5AAED945" w14:textId="4972C9D4" w:rsidR="0053216D" w:rsidRPr="00222F2D" w:rsidRDefault="0053216D" w:rsidP="0053216D">
      <w:pPr>
        <w:jc w:val="both"/>
        <w:rPr>
          <w:sz w:val="20"/>
          <w:szCs w:val="20"/>
        </w:rPr>
      </w:pPr>
      <w:r w:rsidRPr="00222F2D">
        <w:rPr>
          <w:sz w:val="20"/>
          <w:szCs w:val="20"/>
        </w:rPr>
        <w:t xml:space="preserve">1r COGNOM: </w:t>
      </w:r>
      <w:sdt>
        <w:sdtPr>
          <w:rPr>
            <w:sz w:val="20"/>
            <w:szCs w:val="20"/>
          </w:rPr>
          <w:id w:val="670146716"/>
          <w:placeholder>
            <w:docPart w:val="350EF9FC778845CBB25857577AFFD87B"/>
          </w:placeholder>
          <w:showingPlcHdr/>
        </w:sdtPr>
        <w:sdtContent>
          <w:r w:rsidR="00222F2D" w:rsidRPr="002F02E0">
            <w:rPr>
              <w:rStyle w:val="Textdelcontenidor"/>
            </w:rPr>
            <w:t>Feu clic o toqueu aquí per escriure text.</w:t>
          </w:r>
        </w:sdtContent>
      </w:sdt>
      <w:r w:rsidRPr="00222F2D">
        <w:rPr>
          <w:sz w:val="20"/>
          <w:szCs w:val="20"/>
        </w:rPr>
        <w:t xml:space="preserve"> 2on COGNOM: </w:t>
      </w:r>
      <w:sdt>
        <w:sdtPr>
          <w:rPr>
            <w:sz w:val="20"/>
            <w:szCs w:val="20"/>
          </w:rPr>
          <w:id w:val="2142920087"/>
          <w:placeholder>
            <w:docPart w:val="9E319EE4A7A44FCE89E88AE4777A7705"/>
          </w:placeholder>
          <w:showingPlcHdr/>
        </w:sdtPr>
        <w:sdtContent>
          <w:r w:rsidR="00222F2D" w:rsidRPr="002F02E0">
            <w:rPr>
              <w:rStyle w:val="Textdelcontenidor"/>
            </w:rPr>
            <w:t>Feu clic o toqueu aquí per escriure text.</w:t>
          </w:r>
        </w:sdtContent>
      </w:sdt>
      <w:r w:rsidRPr="00222F2D">
        <w:rPr>
          <w:sz w:val="20"/>
          <w:szCs w:val="20"/>
        </w:rPr>
        <w:t xml:space="preserve"> </w:t>
      </w:r>
    </w:p>
    <w:p w14:paraId="44E8EFD7" w14:textId="507992D4" w:rsidR="0053216D" w:rsidRPr="00222F2D" w:rsidRDefault="0053216D" w:rsidP="0053216D">
      <w:pPr>
        <w:jc w:val="both"/>
        <w:rPr>
          <w:sz w:val="20"/>
          <w:szCs w:val="20"/>
        </w:rPr>
      </w:pPr>
      <w:r w:rsidRPr="00222F2D">
        <w:rPr>
          <w:sz w:val="20"/>
          <w:szCs w:val="20"/>
        </w:rPr>
        <w:t xml:space="preserve">NOM: </w:t>
      </w:r>
      <w:sdt>
        <w:sdtPr>
          <w:rPr>
            <w:sz w:val="20"/>
            <w:szCs w:val="20"/>
          </w:rPr>
          <w:id w:val="-945539206"/>
          <w:placeholder>
            <w:docPart w:val="4B247B2449C64B4897A59067E1157375"/>
          </w:placeholder>
          <w:showingPlcHdr/>
        </w:sdtPr>
        <w:sdtContent>
          <w:r w:rsidR="00222F2D" w:rsidRPr="002F02E0">
            <w:rPr>
              <w:rStyle w:val="Textdelcontenidor"/>
            </w:rPr>
            <w:t>Feu clic o toqueu aquí per escriure text.</w:t>
          </w:r>
        </w:sdtContent>
      </w:sdt>
      <w:r w:rsidRPr="00222F2D">
        <w:rPr>
          <w:sz w:val="20"/>
          <w:szCs w:val="20"/>
        </w:rPr>
        <w:t xml:space="preserve"> DNI: </w:t>
      </w:r>
      <w:sdt>
        <w:sdtPr>
          <w:rPr>
            <w:sz w:val="20"/>
            <w:szCs w:val="20"/>
          </w:rPr>
          <w:id w:val="-337390828"/>
          <w:placeholder>
            <w:docPart w:val="5B606EE66DB14F63B4698CCEB082EAB1"/>
          </w:placeholder>
          <w:showingPlcHdr/>
        </w:sdtPr>
        <w:sdtContent>
          <w:r w:rsidR="00222F2D" w:rsidRPr="002F02E0">
            <w:rPr>
              <w:rStyle w:val="Textdelcontenidor"/>
            </w:rPr>
            <w:t>Feu clic o toqueu aquí per escriure text.</w:t>
          </w:r>
        </w:sdtContent>
      </w:sdt>
    </w:p>
    <w:p w14:paraId="6BD7A5BB" w14:textId="77777777" w:rsidR="0053216D" w:rsidRPr="00222F2D" w:rsidRDefault="0053216D" w:rsidP="0053216D">
      <w:pPr>
        <w:jc w:val="both"/>
        <w:rPr>
          <w:sz w:val="20"/>
          <w:szCs w:val="20"/>
        </w:rPr>
      </w:pPr>
      <w:r w:rsidRPr="00222F2D">
        <w:rPr>
          <w:sz w:val="20"/>
          <w:szCs w:val="20"/>
        </w:rPr>
        <w:t>SOL·LICITA</w:t>
      </w:r>
    </w:p>
    <w:p w14:paraId="4685D961" w14:textId="77777777" w:rsidR="00C16C7C" w:rsidRDefault="0053216D" w:rsidP="0053216D">
      <w:pPr>
        <w:jc w:val="both"/>
        <w:rPr>
          <w:sz w:val="20"/>
          <w:szCs w:val="20"/>
        </w:rPr>
      </w:pPr>
      <w:r w:rsidRPr="00222F2D">
        <w:rPr>
          <w:sz w:val="20"/>
          <w:szCs w:val="20"/>
        </w:rPr>
        <w:t xml:space="preserve">Permís Individual de Formació de </w:t>
      </w:r>
      <w:sdt>
        <w:sdtPr>
          <w:rPr>
            <w:sz w:val="20"/>
            <w:szCs w:val="20"/>
          </w:rPr>
          <w:id w:val="874281169"/>
          <w:placeholder>
            <w:docPart w:val="94BEB5CA0C514298B04E27D817B7D130"/>
          </w:placeholder>
          <w:showingPlcHdr/>
        </w:sdtPr>
        <w:sdtContent>
          <w:r w:rsidR="00222F2D" w:rsidRPr="002F02E0">
            <w:rPr>
              <w:rStyle w:val="Textdelcontenidor"/>
            </w:rPr>
            <w:t>Feu clic o toqueu aquí per escriure text.</w:t>
          </w:r>
        </w:sdtContent>
      </w:sdt>
      <w:r w:rsidRPr="00222F2D">
        <w:rPr>
          <w:sz w:val="20"/>
          <w:szCs w:val="20"/>
        </w:rPr>
        <w:t xml:space="preserve"> hores laborables durant el curs acadèmic </w:t>
      </w:r>
      <w:sdt>
        <w:sdtPr>
          <w:rPr>
            <w:sz w:val="20"/>
            <w:szCs w:val="20"/>
          </w:rPr>
          <w:id w:val="-1993012223"/>
          <w:placeholder>
            <w:docPart w:val="31C2CD3854074223B48BC55F9592F045"/>
          </w:placeholder>
          <w:showingPlcHdr/>
        </w:sdtPr>
        <w:sdtContent>
          <w:r w:rsidR="00222F2D" w:rsidRPr="002F02E0">
            <w:rPr>
              <w:rStyle w:val="Textdelcontenidor"/>
            </w:rPr>
            <w:t>Feu clic o toqueu aquí per escriure text.</w:t>
          </w:r>
        </w:sdtContent>
      </w:sdt>
      <w:r w:rsidRPr="00222F2D">
        <w:rPr>
          <w:sz w:val="20"/>
          <w:szCs w:val="20"/>
        </w:rPr>
        <w:t xml:space="preserve"> / </w:t>
      </w:r>
      <w:sdt>
        <w:sdtPr>
          <w:rPr>
            <w:sz w:val="20"/>
            <w:szCs w:val="20"/>
          </w:rPr>
          <w:id w:val="1154567479"/>
          <w:placeholder>
            <w:docPart w:val="1CCC76CE5F364CA784E0FC5E0BA7C72D"/>
          </w:placeholder>
          <w:showingPlcHdr/>
        </w:sdtPr>
        <w:sdtContent>
          <w:r w:rsidR="00222F2D" w:rsidRPr="002F02E0">
            <w:rPr>
              <w:rStyle w:val="Textdelcontenidor"/>
            </w:rPr>
            <w:t>Feu clic o toqueu aquí per escriure text.</w:t>
          </w:r>
        </w:sdtContent>
      </w:sdt>
      <w:r w:rsidRPr="00222F2D">
        <w:rPr>
          <w:sz w:val="20"/>
          <w:szCs w:val="20"/>
        </w:rPr>
        <w:t xml:space="preserve"> de conformitat amb el que estableix el Reial decret 395/2007, de 23 de març, i en aquesta ordre, per a la realització de l'acció formativa,</w:t>
      </w:r>
      <w:r w:rsidRPr="00222F2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79244955"/>
          <w:placeholder>
            <w:docPart w:val="8700D69BD1144C1583636CAB79CEBB9F"/>
          </w:placeholder>
          <w:showingPlcHdr/>
        </w:sdtPr>
        <w:sdtContent>
          <w:r w:rsidR="00222F2D" w:rsidRPr="002F02E0">
            <w:rPr>
              <w:rStyle w:val="Textdelcontenidor"/>
            </w:rPr>
            <w:t>Feu clic o toqueu aquí per escriure text.</w:t>
          </w:r>
        </w:sdtContent>
      </w:sdt>
      <w:r w:rsidRPr="00222F2D">
        <w:rPr>
          <w:sz w:val="20"/>
          <w:szCs w:val="20"/>
        </w:rPr>
        <w:t xml:space="preserve"> a desenvolupar al Centre de Formació </w:t>
      </w:r>
      <w:sdt>
        <w:sdtPr>
          <w:rPr>
            <w:sz w:val="20"/>
            <w:szCs w:val="20"/>
          </w:rPr>
          <w:id w:val="-11619488"/>
          <w:placeholder>
            <w:docPart w:val="DF0C16F1B2A044F9969B33410BE2B72D"/>
          </w:placeholder>
          <w:showingPlcHdr/>
        </w:sdtPr>
        <w:sdtContent>
          <w:r w:rsidR="00222F2D" w:rsidRPr="002F02E0">
            <w:rPr>
              <w:rStyle w:val="Textdelcontenidor"/>
            </w:rPr>
            <w:t>Feu clic o toqueu aquí per escriure text.</w:t>
          </w:r>
        </w:sdtContent>
      </w:sdt>
      <w:r w:rsidRPr="00222F2D">
        <w:rPr>
          <w:sz w:val="20"/>
          <w:szCs w:val="20"/>
        </w:rPr>
        <w:t>des del dia</w:t>
      </w:r>
      <w:r w:rsidR="00222F2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0853002"/>
          <w:placeholder>
            <w:docPart w:val="EA034244F957470B9F9723C1B84C54D0"/>
          </w:placeholder>
          <w:showingPlcHdr/>
          <w:date>
            <w:dateFormat w:val="d/M/yyyy"/>
            <w:lid w:val="ca-ES"/>
            <w:storeMappedDataAs w:val="dateTime"/>
            <w:calendar w:val="gregorian"/>
          </w:date>
        </w:sdtPr>
        <w:sdtContent>
          <w:r w:rsidR="00222F2D" w:rsidRPr="002F02E0">
            <w:rPr>
              <w:rStyle w:val="Textdelcontenidor"/>
            </w:rPr>
            <w:t>Feu clic o toqueu aquí per escriure una data.</w:t>
          </w:r>
        </w:sdtContent>
      </w:sdt>
      <w:r w:rsidRPr="00222F2D">
        <w:rPr>
          <w:sz w:val="20"/>
          <w:szCs w:val="20"/>
        </w:rPr>
        <w:t xml:space="preserve"> fins al dia</w:t>
      </w:r>
      <w:r w:rsidR="00222F2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8632418"/>
          <w:placeholder>
            <w:docPart w:val="E5882F98E25746EDBCE0462BD91968CB"/>
          </w:placeholder>
          <w:showingPlcHdr/>
          <w:date>
            <w:dateFormat w:val="d/M/yyyy"/>
            <w:lid w:val="ca-ES"/>
            <w:storeMappedDataAs w:val="dateTime"/>
            <w:calendar w:val="gregorian"/>
          </w:date>
        </w:sdtPr>
        <w:sdtContent>
          <w:r w:rsidR="00222F2D" w:rsidRPr="002F02E0">
            <w:rPr>
              <w:rStyle w:val="Textdelcontenidor"/>
            </w:rPr>
            <w:t>Feu clic o toqueu aquí per escriure una data.</w:t>
          </w:r>
        </w:sdtContent>
      </w:sdt>
      <w:r w:rsidRPr="00222F2D">
        <w:rPr>
          <w:sz w:val="20"/>
          <w:szCs w:val="20"/>
        </w:rPr>
        <w:t xml:space="preserve"> .</w:t>
      </w:r>
      <w:r w:rsidR="00222F2D">
        <w:rPr>
          <w:sz w:val="20"/>
          <w:szCs w:val="20"/>
        </w:rPr>
        <w:t xml:space="preserve"> </w:t>
      </w:r>
      <w:r w:rsidRPr="00222F2D">
        <w:rPr>
          <w:sz w:val="20"/>
          <w:szCs w:val="20"/>
        </w:rPr>
        <w:t xml:space="preserve">Les hores del Permís es distribuiran segons el següent calendari: </w:t>
      </w:r>
    </w:p>
    <w:p w14:paraId="2FB61965" w14:textId="0C396BFA" w:rsidR="00825F97" w:rsidRPr="00222F2D" w:rsidRDefault="00C16C7C" w:rsidP="0053216D">
      <w:pPr>
        <w:jc w:val="both"/>
        <w:rPr>
          <w:sz w:val="20"/>
          <w:szCs w:val="20"/>
        </w:rPr>
      </w:pPr>
      <w:r w:rsidRPr="00BA6702">
        <w:rPr>
          <w:sz w:val="20"/>
          <w:szCs w:val="20"/>
        </w:rPr>
        <w:t xml:space="preserve">Dilluns, </w:t>
      </w:r>
      <w:sdt>
        <w:sdtPr>
          <w:rPr>
            <w:sz w:val="20"/>
            <w:szCs w:val="20"/>
          </w:rPr>
          <w:id w:val="-1455555600"/>
          <w:placeholder>
            <w:docPart w:val="91A5BE2D9DCC4557A2FB13591C1101BF"/>
          </w:placeholder>
          <w:showingPlcHdr/>
        </w:sdtPr>
        <w:sdtContent>
          <w:r w:rsidRPr="002F02E0">
            <w:rPr>
              <w:rStyle w:val="Textdelcontenidor"/>
            </w:rPr>
            <w:t>Feu clic o toqueu aquí per escriure text.</w:t>
          </w:r>
        </w:sdtContent>
      </w:sdt>
      <w:r w:rsidRPr="00BA6702">
        <w:rPr>
          <w:sz w:val="20"/>
          <w:szCs w:val="20"/>
        </w:rPr>
        <w:t xml:space="preserve"> ; Dimarts, </w:t>
      </w:r>
      <w:sdt>
        <w:sdtPr>
          <w:rPr>
            <w:sz w:val="20"/>
            <w:szCs w:val="20"/>
          </w:rPr>
          <w:id w:val="1697352656"/>
          <w:placeholder>
            <w:docPart w:val="E3F60E874B714A38B04557CCCC46C037"/>
          </w:placeholder>
          <w:showingPlcHdr/>
        </w:sdtPr>
        <w:sdtContent>
          <w:r w:rsidRPr="002F02E0">
            <w:rPr>
              <w:rStyle w:val="Textdelcontenidor"/>
            </w:rPr>
            <w:t>Feu clic o toqueu aquí per escriure text.</w:t>
          </w:r>
        </w:sdtContent>
      </w:sdt>
      <w:r w:rsidRPr="00BA6702">
        <w:rPr>
          <w:sz w:val="20"/>
          <w:szCs w:val="20"/>
        </w:rPr>
        <w:t xml:space="preserve">; Dimecres, </w:t>
      </w:r>
      <w:sdt>
        <w:sdtPr>
          <w:rPr>
            <w:sz w:val="20"/>
            <w:szCs w:val="20"/>
          </w:rPr>
          <w:id w:val="-645894684"/>
          <w:placeholder>
            <w:docPart w:val="D8A4F623C8AB400CBEC88E45B0FAC00A"/>
          </w:placeholder>
          <w:showingPlcHdr/>
        </w:sdtPr>
        <w:sdtContent>
          <w:r w:rsidRPr="002F02E0">
            <w:rPr>
              <w:rStyle w:val="Textdelcontenidor"/>
            </w:rPr>
            <w:t>Feu clic o toqueu aquí per escriure text.</w:t>
          </w:r>
        </w:sdtContent>
      </w:sdt>
      <w:r w:rsidRPr="00BA6702">
        <w:rPr>
          <w:sz w:val="20"/>
          <w:szCs w:val="20"/>
        </w:rPr>
        <w:t xml:space="preserve">; Dijous, </w:t>
      </w:r>
      <w:sdt>
        <w:sdtPr>
          <w:rPr>
            <w:sz w:val="20"/>
            <w:szCs w:val="20"/>
          </w:rPr>
          <w:id w:val="1666042770"/>
          <w:placeholder>
            <w:docPart w:val="9B84B594D5DE4483A5A940BCD385C72A"/>
          </w:placeholder>
          <w:showingPlcHdr/>
        </w:sdtPr>
        <w:sdtContent>
          <w:r w:rsidRPr="002F02E0">
            <w:rPr>
              <w:rStyle w:val="Textdelcontenidor"/>
            </w:rPr>
            <w:t>Feu clic o toqueu aquí per escriure text.</w:t>
          </w:r>
        </w:sdtContent>
      </w:sdt>
      <w:r w:rsidRPr="00BA6702">
        <w:rPr>
          <w:sz w:val="20"/>
          <w:szCs w:val="20"/>
        </w:rPr>
        <w:t xml:space="preserve">; Divendres, </w:t>
      </w:r>
      <w:sdt>
        <w:sdtPr>
          <w:rPr>
            <w:sz w:val="20"/>
            <w:szCs w:val="20"/>
          </w:rPr>
          <w:id w:val="-1907372385"/>
          <w:placeholder>
            <w:docPart w:val="2483A973A97547E1A2FDD147F5069D01"/>
          </w:placeholder>
          <w:showingPlcHdr/>
        </w:sdtPr>
        <w:sdtContent>
          <w:r w:rsidRPr="002F02E0">
            <w:rPr>
              <w:rStyle w:val="Textdelcontenidor"/>
            </w:rPr>
            <w:t>Feu clic o toqueu aquí per escriure text.</w:t>
          </w:r>
        </w:sdtContent>
      </w:sdt>
      <w:r w:rsidRPr="00BA6702">
        <w:rPr>
          <w:sz w:val="20"/>
          <w:szCs w:val="20"/>
        </w:rPr>
        <w:t xml:space="preserve">; Dissabte, </w:t>
      </w:r>
      <w:sdt>
        <w:sdtPr>
          <w:rPr>
            <w:sz w:val="20"/>
            <w:szCs w:val="20"/>
          </w:rPr>
          <w:id w:val="-1665001697"/>
          <w:placeholder>
            <w:docPart w:val="33E33137F8F54EB19641412922932B93"/>
          </w:placeholder>
          <w:showingPlcHdr/>
        </w:sdtPr>
        <w:sdtContent>
          <w:r w:rsidRPr="002F02E0">
            <w:rPr>
              <w:rStyle w:val="Textdelcontenidor"/>
            </w:rPr>
            <w:t>Feu clic o toqueu aquí per escriure text.</w:t>
          </w:r>
        </w:sdtContent>
      </w:sdt>
      <w:r w:rsidRPr="00BA6702">
        <w:rPr>
          <w:sz w:val="20"/>
          <w:szCs w:val="20"/>
        </w:rPr>
        <w:t xml:space="preserve">; i Diumenge </w:t>
      </w:r>
      <w:sdt>
        <w:sdtPr>
          <w:rPr>
            <w:sz w:val="20"/>
            <w:szCs w:val="20"/>
          </w:rPr>
          <w:id w:val="1201274255"/>
          <w:placeholder>
            <w:docPart w:val="BEFA239BCDDB4693986D1B9A505B6D95"/>
          </w:placeholder>
          <w:showingPlcHdr/>
        </w:sdtPr>
        <w:sdtContent>
          <w:r w:rsidRPr="002F02E0">
            <w:rPr>
              <w:rStyle w:val="Textdelcontenidor"/>
            </w:rPr>
            <w:t>Feu clic o toqueu aquí per escriure text.</w:t>
          </w:r>
        </w:sdtContent>
      </w:sdt>
    </w:p>
    <w:p w14:paraId="43B84A9B" w14:textId="128779CC" w:rsidR="0053216D" w:rsidRPr="00222F2D" w:rsidRDefault="0053216D" w:rsidP="0053216D">
      <w:pPr>
        <w:jc w:val="both"/>
        <w:rPr>
          <w:sz w:val="20"/>
          <w:szCs w:val="20"/>
        </w:rPr>
      </w:pPr>
      <w:r w:rsidRPr="00222F2D">
        <w:rPr>
          <w:sz w:val="20"/>
          <w:szCs w:val="20"/>
        </w:rPr>
        <w:t xml:space="preserve">A </w:t>
      </w:r>
      <w:sdt>
        <w:sdtPr>
          <w:rPr>
            <w:sz w:val="20"/>
            <w:szCs w:val="20"/>
          </w:rPr>
          <w:alias w:val="Localitat"/>
          <w:tag w:val="Localitat"/>
          <w:id w:val="1487822160"/>
          <w:placeholder>
            <w:docPart w:val="71DDCDDBEFC841B2B6F25AA36D093A66"/>
          </w:placeholder>
          <w:showingPlcHdr/>
        </w:sdtPr>
        <w:sdtContent>
          <w:r w:rsidR="00222F2D" w:rsidRPr="002F02E0">
            <w:rPr>
              <w:rStyle w:val="Textdelcontenidor"/>
            </w:rPr>
            <w:t>Feu clic o toqueu aquí per escriure text.</w:t>
          </w:r>
        </w:sdtContent>
      </w:sdt>
      <w:r w:rsidRPr="00222F2D">
        <w:rPr>
          <w:sz w:val="20"/>
          <w:szCs w:val="20"/>
        </w:rPr>
        <w:t xml:space="preserve"> </w:t>
      </w:r>
      <w:proofErr w:type="spellStart"/>
      <w:r w:rsidRPr="00222F2D">
        <w:rPr>
          <w:sz w:val="20"/>
          <w:szCs w:val="20"/>
        </w:rPr>
        <w:t>a</w:t>
      </w:r>
      <w:proofErr w:type="spellEnd"/>
      <w:r w:rsidR="00222F2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7246603"/>
          <w:placeholder>
            <w:docPart w:val="DDD2DF1F404E49908E9DA0C6B1CBE139"/>
          </w:placeholder>
          <w:showingPlcHdr/>
          <w:date>
            <w:dateFormat w:val="d MMMM 'de' yyyy"/>
            <w:lid w:val="ca-ES"/>
            <w:storeMappedDataAs w:val="dateTime"/>
            <w:calendar w:val="gregorian"/>
          </w:date>
        </w:sdtPr>
        <w:sdtContent>
          <w:r w:rsidR="00222F2D" w:rsidRPr="002F02E0">
            <w:rPr>
              <w:rStyle w:val="Textdelcontenidor"/>
            </w:rPr>
            <w:t>Feu clic o toqueu aquí per escriure una data.</w:t>
          </w:r>
        </w:sdtContent>
      </w:sdt>
    </w:p>
    <w:p w14:paraId="5E824301" w14:textId="37029557" w:rsidR="0053216D" w:rsidRDefault="0053216D" w:rsidP="0053216D">
      <w:pPr>
        <w:jc w:val="both"/>
        <w:rPr>
          <w:sz w:val="20"/>
          <w:szCs w:val="20"/>
        </w:rPr>
      </w:pPr>
      <w:r w:rsidRPr="00222F2D">
        <w:rPr>
          <w:sz w:val="20"/>
          <w:szCs w:val="20"/>
        </w:rPr>
        <w:t xml:space="preserve">Als efectes del que disposa la Llei Orgànica 15/1999 de 13 de desembre de Protecció de Dades de Caràcter Personal (LOPD), el sotasignat autoritza el tractament de les dades personals (incloent-ne la incorporació en els corresponents fitxers) incorporats a la sol·licitud i en altres documents normalitzats relatius a l'acció formativa, per a (i) la gestió, finançament, control, seguiment i avaluació de l'acció formativa pel Servei Públic d'Ocupació Estatal situat actualment al carrer </w:t>
      </w:r>
      <w:proofErr w:type="spellStart"/>
      <w:r w:rsidRPr="00222F2D">
        <w:rPr>
          <w:sz w:val="20"/>
          <w:szCs w:val="20"/>
        </w:rPr>
        <w:t>Co</w:t>
      </w:r>
      <w:r w:rsidRPr="00222F2D">
        <w:rPr>
          <w:sz w:val="20"/>
          <w:szCs w:val="20"/>
        </w:rPr>
        <w:t>ndesa</w:t>
      </w:r>
      <w:proofErr w:type="spellEnd"/>
      <w:r w:rsidRPr="00222F2D">
        <w:rPr>
          <w:sz w:val="20"/>
          <w:szCs w:val="20"/>
        </w:rPr>
        <w:t xml:space="preserve"> de </w:t>
      </w:r>
      <w:proofErr w:type="spellStart"/>
      <w:r w:rsidRPr="00222F2D">
        <w:rPr>
          <w:sz w:val="20"/>
          <w:szCs w:val="20"/>
        </w:rPr>
        <w:t>Venadito</w:t>
      </w:r>
      <w:proofErr w:type="spellEnd"/>
      <w:r w:rsidRPr="00222F2D">
        <w:rPr>
          <w:sz w:val="20"/>
          <w:szCs w:val="20"/>
        </w:rPr>
        <w:t xml:space="preserve"> núm. 9 (28027-Madrid), directament o</w:t>
      </w:r>
      <w:r w:rsidRPr="00222F2D">
        <w:rPr>
          <w:sz w:val="20"/>
          <w:szCs w:val="20"/>
        </w:rPr>
        <w:t xml:space="preserve"> mitjançant</w:t>
      </w:r>
      <w:r w:rsidRPr="00222F2D">
        <w:rPr>
          <w:sz w:val="20"/>
          <w:szCs w:val="20"/>
        </w:rPr>
        <w:t xml:space="preserve"> la Fundació </w:t>
      </w:r>
      <w:proofErr w:type="spellStart"/>
      <w:r w:rsidRPr="00222F2D">
        <w:rPr>
          <w:sz w:val="20"/>
          <w:szCs w:val="20"/>
        </w:rPr>
        <w:t>Tripartita</w:t>
      </w:r>
      <w:proofErr w:type="spellEnd"/>
      <w:r w:rsidRPr="00222F2D">
        <w:rPr>
          <w:sz w:val="20"/>
          <w:szCs w:val="20"/>
        </w:rPr>
        <w:t xml:space="preserve"> per a la Formació a l'Ocupació; i (ii) la cessió als beneficiaris de les accions complementàries que el Servei Públic d'Ocupació Estatal convoqui i concedeixi a l'empara del que preveu el capítol III del Reial decret 395/2007, de 23 de març, pel qual es regula el subsistema de formació professional per a l'ocupació, als únics efectes que aquests beneficiaris puguin dur a terme aquestes accions complementàries sense quedar facultats per això a realitzar cap mena de comunicació o revelació de tals dades personals a cap tercer, i havent de destruir una vegada finalitzada l'acció complementària de què es tracti. En cas que no volgués realitzar la cessió prevista en aquest apartat (ii), podeu indicar-ho a continuació. </w:t>
      </w:r>
      <w:sdt>
        <w:sdtPr>
          <w:rPr>
            <w:sz w:val="20"/>
            <w:szCs w:val="20"/>
          </w:rPr>
          <w:id w:val="131150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67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8028514" w14:textId="77777777" w:rsidR="0053216D" w:rsidRPr="00222F2D" w:rsidRDefault="0053216D" w:rsidP="0053216D">
      <w:pPr>
        <w:jc w:val="both"/>
        <w:rPr>
          <w:sz w:val="20"/>
          <w:szCs w:val="20"/>
        </w:rPr>
      </w:pPr>
      <w:r w:rsidRPr="00222F2D">
        <w:rPr>
          <w:sz w:val="20"/>
          <w:szCs w:val="20"/>
        </w:rPr>
        <w:t xml:space="preserve">El sotasignat podrà exercir els seus drets d'accés, rectificació, cancel·lació i oposició relatiu a aquest tractament del qual és responsable el Servei Públic d'Ocupació Estatal davant la Fundació Tripartita per a la Formació a l'Ocupació, dirigint-se per escrit a aquesta última a la seva seu social , situada actualment al carrer Arturo Soria 126 – 128 (28043 – Madrid), en els termes de la normativa vigent. </w:t>
      </w:r>
    </w:p>
    <w:p w14:paraId="2041A55C" w14:textId="77777777" w:rsidR="0053216D" w:rsidRPr="00222F2D" w:rsidRDefault="0053216D" w:rsidP="00BA6702">
      <w:pPr>
        <w:jc w:val="right"/>
        <w:rPr>
          <w:sz w:val="20"/>
          <w:szCs w:val="20"/>
        </w:rPr>
      </w:pPr>
      <w:r w:rsidRPr="00222F2D">
        <w:rPr>
          <w:sz w:val="20"/>
          <w:szCs w:val="20"/>
        </w:rPr>
        <w:t xml:space="preserve">Signatura del sol·licitant </w:t>
      </w:r>
    </w:p>
    <w:p w14:paraId="7DE963A7" w14:textId="77777777" w:rsidR="00C16C7C" w:rsidRDefault="00C16C7C" w:rsidP="00222F2D">
      <w:pPr>
        <w:jc w:val="center"/>
        <w:rPr>
          <w:b/>
          <w:bCs/>
          <w:sz w:val="24"/>
          <w:szCs w:val="24"/>
        </w:rPr>
      </w:pPr>
    </w:p>
    <w:p w14:paraId="4C578B43" w14:textId="5E08426E" w:rsidR="0053216D" w:rsidRPr="00222F2D" w:rsidRDefault="0053216D" w:rsidP="00222F2D">
      <w:pPr>
        <w:jc w:val="center"/>
        <w:rPr>
          <w:b/>
          <w:bCs/>
          <w:sz w:val="24"/>
          <w:szCs w:val="24"/>
        </w:rPr>
      </w:pPr>
      <w:r w:rsidRPr="00222F2D">
        <w:rPr>
          <w:b/>
          <w:bCs/>
          <w:sz w:val="24"/>
          <w:szCs w:val="24"/>
        </w:rPr>
        <w:t>AUTORITZACIÓ DEL PERMÍS INDIVIDUAL DE FORMACIÓ</w:t>
      </w:r>
    </w:p>
    <w:p w14:paraId="6F0A0407" w14:textId="10F3204E" w:rsidR="00222F2D" w:rsidRDefault="00BA6702" w:rsidP="005321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En/Na </w:t>
      </w:r>
      <w:sdt>
        <w:sdtPr>
          <w:rPr>
            <w:sz w:val="20"/>
            <w:szCs w:val="20"/>
          </w:rPr>
          <w:id w:val="1887598684"/>
          <w:placeholder>
            <w:docPart w:val="DefaultPlaceholder_-1854013440"/>
          </w:placeholder>
          <w:showingPlcHdr/>
        </w:sdtPr>
        <w:sdtContent>
          <w:r w:rsidRPr="002F02E0">
            <w:rPr>
              <w:rStyle w:val="Textdelcontenidor"/>
            </w:rPr>
            <w:t>Feu clic o toqueu aquí per escriure text.</w:t>
          </w:r>
        </w:sdtContent>
      </w:sdt>
      <w:r w:rsidR="0053216D" w:rsidRPr="00222F2D">
        <w:rPr>
          <w:sz w:val="20"/>
          <w:szCs w:val="20"/>
        </w:rPr>
        <w:t xml:space="preserve"> en la seva condició de </w:t>
      </w:r>
      <w:sdt>
        <w:sdtPr>
          <w:rPr>
            <w:sz w:val="20"/>
            <w:szCs w:val="20"/>
          </w:rPr>
          <w:id w:val="2101210792"/>
          <w:placeholder>
            <w:docPart w:val="DefaultPlaceholder_-1854013440"/>
          </w:placeholder>
          <w:showingPlcHdr/>
        </w:sdtPr>
        <w:sdtContent>
          <w:r w:rsidRPr="002F02E0">
            <w:rPr>
              <w:rStyle w:val="Textdelcontenidor"/>
            </w:rPr>
            <w:t>Feu clic o toqueu aquí per escriure text.</w:t>
          </w:r>
        </w:sdtContent>
      </w:sdt>
      <w:r w:rsidR="0053216D" w:rsidRPr="00222F2D">
        <w:rPr>
          <w:sz w:val="20"/>
          <w:szCs w:val="20"/>
        </w:rPr>
        <w:t xml:space="preserve"> de l'empresa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90442847"/>
          <w:placeholder>
            <w:docPart w:val="DefaultPlaceholder_-1854013440"/>
          </w:placeholder>
          <w:showingPlcHdr/>
        </w:sdtPr>
        <w:sdtContent>
          <w:r w:rsidRPr="002F02E0">
            <w:rPr>
              <w:rStyle w:val="Textdelcontenidor"/>
            </w:rPr>
            <w:t>Feu clic o toqueu aquí per escriure text.</w:t>
          </w:r>
        </w:sdtContent>
      </w:sdt>
      <w:r w:rsidR="0053216D" w:rsidRPr="00222F2D">
        <w:rPr>
          <w:sz w:val="20"/>
          <w:szCs w:val="20"/>
        </w:rPr>
        <w:t xml:space="preserve">  amb CIF </w:t>
      </w:r>
      <w:sdt>
        <w:sdtPr>
          <w:rPr>
            <w:sz w:val="20"/>
            <w:szCs w:val="20"/>
          </w:rPr>
          <w:id w:val="1752702065"/>
          <w:placeholder>
            <w:docPart w:val="DefaultPlaceholder_-1854013440"/>
          </w:placeholder>
          <w:showingPlcHdr/>
        </w:sdtPr>
        <w:sdtContent>
          <w:r w:rsidRPr="002F02E0">
            <w:rPr>
              <w:rStyle w:val="Textdelcontenidor"/>
            </w:rPr>
            <w:t>Feu clic o toqueu aquí per escriure text.</w:t>
          </w:r>
        </w:sdtContent>
      </w:sdt>
      <w:r>
        <w:rPr>
          <w:sz w:val="20"/>
          <w:szCs w:val="20"/>
        </w:rPr>
        <w:t xml:space="preserve"> </w:t>
      </w:r>
      <w:r w:rsidR="0053216D" w:rsidRPr="00222F2D">
        <w:rPr>
          <w:sz w:val="20"/>
          <w:szCs w:val="20"/>
        </w:rPr>
        <w:t xml:space="preserve">autoritza el Permís Individual de Formació de </w:t>
      </w:r>
      <w:sdt>
        <w:sdtPr>
          <w:rPr>
            <w:sz w:val="20"/>
            <w:szCs w:val="20"/>
          </w:rPr>
          <w:id w:val="1950585568"/>
          <w:placeholder>
            <w:docPart w:val="DefaultPlaceholder_-1854013440"/>
          </w:placeholder>
          <w:showingPlcHdr/>
        </w:sdtPr>
        <w:sdtContent>
          <w:r w:rsidRPr="002F02E0">
            <w:rPr>
              <w:rStyle w:val="Textdelcontenidor"/>
            </w:rPr>
            <w:t>Feu clic o toqueu aquí per escriure text.</w:t>
          </w:r>
        </w:sdtContent>
      </w:sdt>
      <w:r w:rsidR="0053216D" w:rsidRPr="00222F2D">
        <w:rPr>
          <w:sz w:val="20"/>
          <w:szCs w:val="20"/>
        </w:rPr>
        <w:t xml:space="preserve"> hores laborables distribuïdes segons el següent calendari: </w:t>
      </w:r>
    </w:p>
    <w:p w14:paraId="5E9E4E59" w14:textId="77777777" w:rsidR="00BA6702" w:rsidRPr="00222F2D" w:rsidRDefault="00BA6702" w:rsidP="00BA6702">
      <w:pPr>
        <w:jc w:val="both"/>
        <w:rPr>
          <w:sz w:val="20"/>
          <w:szCs w:val="20"/>
        </w:rPr>
      </w:pPr>
      <w:r w:rsidRPr="00BA6702">
        <w:rPr>
          <w:sz w:val="20"/>
          <w:szCs w:val="20"/>
        </w:rPr>
        <w:t xml:space="preserve">Dilluns, </w:t>
      </w:r>
      <w:sdt>
        <w:sdtPr>
          <w:rPr>
            <w:sz w:val="20"/>
            <w:szCs w:val="20"/>
          </w:rPr>
          <w:id w:val="2064753559"/>
          <w:placeholder>
            <w:docPart w:val="FA7DD99B36254DF7816924EAEC55C8ED"/>
          </w:placeholder>
          <w:showingPlcHdr/>
        </w:sdtPr>
        <w:sdtContent>
          <w:r w:rsidRPr="002F02E0">
            <w:rPr>
              <w:rStyle w:val="Textdelcontenidor"/>
            </w:rPr>
            <w:t>Feu clic o toqueu aquí per escriure text.</w:t>
          </w:r>
        </w:sdtContent>
      </w:sdt>
      <w:r w:rsidRPr="00BA6702">
        <w:rPr>
          <w:sz w:val="20"/>
          <w:szCs w:val="20"/>
        </w:rPr>
        <w:t xml:space="preserve"> ; Dimarts, </w:t>
      </w:r>
      <w:sdt>
        <w:sdtPr>
          <w:rPr>
            <w:sz w:val="20"/>
            <w:szCs w:val="20"/>
          </w:rPr>
          <w:id w:val="1178533109"/>
          <w:placeholder>
            <w:docPart w:val="F028F1D2FD7543408EAF7FD2706662D4"/>
          </w:placeholder>
          <w:showingPlcHdr/>
        </w:sdtPr>
        <w:sdtContent>
          <w:r w:rsidRPr="002F02E0">
            <w:rPr>
              <w:rStyle w:val="Textdelcontenidor"/>
            </w:rPr>
            <w:t>Feu clic o toqueu aquí per escriure text.</w:t>
          </w:r>
        </w:sdtContent>
      </w:sdt>
      <w:r w:rsidRPr="00BA6702">
        <w:rPr>
          <w:sz w:val="20"/>
          <w:szCs w:val="20"/>
        </w:rPr>
        <w:t xml:space="preserve">; Dimecres, </w:t>
      </w:r>
      <w:sdt>
        <w:sdtPr>
          <w:rPr>
            <w:sz w:val="20"/>
            <w:szCs w:val="20"/>
          </w:rPr>
          <w:id w:val="-1320802374"/>
          <w:placeholder>
            <w:docPart w:val="097E08AFC2D648A58F9896A211237B3C"/>
          </w:placeholder>
          <w:showingPlcHdr/>
        </w:sdtPr>
        <w:sdtContent>
          <w:r w:rsidRPr="002F02E0">
            <w:rPr>
              <w:rStyle w:val="Textdelcontenidor"/>
            </w:rPr>
            <w:t>Feu clic o toqueu aquí per escriure text.</w:t>
          </w:r>
        </w:sdtContent>
      </w:sdt>
      <w:r w:rsidRPr="00BA6702">
        <w:rPr>
          <w:sz w:val="20"/>
          <w:szCs w:val="20"/>
        </w:rPr>
        <w:t xml:space="preserve">; Dijous, </w:t>
      </w:r>
      <w:sdt>
        <w:sdtPr>
          <w:rPr>
            <w:sz w:val="20"/>
            <w:szCs w:val="20"/>
          </w:rPr>
          <w:id w:val="1488432647"/>
          <w:placeholder>
            <w:docPart w:val="802AFEE0D96C4C9281795227BE4095CB"/>
          </w:placeholder>
          <w:showingPlcHdr/>
        </w:sdtPr>
        <w:sdtContent>
          <w:r w:rsidRPr="002F02E0">
            <w:rPr>
              <w:rStyle w:val="Textdelcontenidor"/>
            </w:rPr>
            <w:t>Feu clic o toqueu aquí per escriure text.</w:t>
          </w:r>
        </w:sdtContent>
      </w:sdt>
      <w:r w:rsidRPr="00BA6702">
        <w:rPr>
          <w:sz w:val="20"/>
          <w:szCs w:val="20"/>
        </w:rPr>
        <w:t xml:space="preserve">; Divendres, </w:t>
      </w:r>
      <w:sdt>
        <w:sdtPr>
          <w:rPr>
            <w:sz w:val="20"/>
            <w:szCs w:val="20"/>
          </w:rPr>
          <w:id w:val="-1563177387"/>
          <w:placeholder>
            <w:docPart w:val="341F2ED127BC47759847EBC364B664A7"/>
          </w:placeholder>
          <w:showingPlcHdr/>
        </w:sdtPr>
        <w:sdtContent>
          <w:r w:rsidRPr="002F02E0">
            <w:rPr>
              <w:rStyle w:val="Textdelcontenidor"/>
            </w:rPr>
            <w:t>Feu clic o toqueu aquí per escriure text.</w:t>
          </w:r>
        </w:sdtContent>
      </w:sdt>
      <w:r w:rsidRPr="00BA6702">
        <w:rPr>
          <w:sz w:val="20"/>
          <w:szCs w:val="20"/>
        </w:rPr>
        <w:t xml:space="preserve">; Dissabte, </w:t>
      </w:r>
      <w:sdt>
        <w:sdtPr>
          <w:rPr>
            <w:sz w:val="20"/>
            <w:szCs w:val="20"/>
          </w:rPr>
          <w:id w:val="-113831005"/>
          <w:placeholder>
            <w:docPart w:val="C7BB3496F94A43CEAC27AE3184845035"/>
          </w:placeholder>
          <w:showingPlcHdr/>
        </w:sdtPr>
        <w:sdtContent>
          <w:r w:rsidRPr="002F02E0">
            <w:rPr>
              <w:rStyle w:val="Textdelcontenidor"/>
            </w:rPr>
            <w:t>Feu clic o toqueu aquí per escriure text.</w:t>
          </w:r>
        </w:sdtContent>
      </w:sdt>
      <w:r w:rsidRPr="00BA6702">
        <w:rPr>
          <w:sz w:val="20"/>
          <w:szCs w:val="20"/>
        </w:rPr>
        <w:t xml:space="preserve">; i Diumenge </w:t>
      </w:r>
      <w:sdt>
        <w:sdtPr>
          <w:rPr>
            <w:sz w:val="20"/>
            <w:szCs w:val="20"/>
          </w:rPr>
          <w:id w:val="-1349558369"/>
          <w:placeholder>
            <w:docPart w:val="59112A12EBE44CCAA8D0F3FBBD1C16B4"/>
          </w:placeholder>
          <w:showingPlcHdr/>
        </w:sdtPr>
        <w:sdtContent>
          <w:r w:rsidRPr="002F02E0">
            <w:rPr>
              <w:rStyle w:val="Textdelcontenidor"/>
            </w:rPr>
            <w:t>Feu clic o toqueu aquí per escriure text.</w:t>
          </w:r>
        </w:sdtContent>
      </w:sdt>
    </w:p>
    <w:p w14:paraId="5A2AF86C" w14:textId="77777777" w:rsidR="00BA6702" w:rsidRDefault="00BA6702" w:rsidP="0053216D">
      <w:pPr>
        <w:jc w:val="both"/>
        <w:rPr>
          <w:sz w:val="20"/>
          <w:szCs w:val="20"/>
        </w:rPr>
      </w:pPr>
    </w:p>
    <w:p w14:paraId="188627E9" w14:textId="77777777" w:rsidR="00BA6702" w:rsidRPr="00222F2D" w:rsidRDefault="00BA6702" w:rsidP="0053216D">
      <w:pPr>
        <w:jc w:val="both"/>
        <w:rPr>
          <w:sz w:val="20"/>
          <w:szCs w:val="20"/>
        </w:rPr>
      </w:pPr>
    </w:p>
    <w:p w14:paraId="21833745" w14:textId="39B8B588" w:rsidR="0053216D" w:rsidRPr="00222F2D" w:rsidRDefault="00222F2D" w:rsidP="00C16C7C">
      <w:pPr>
        <w:jc w:val="right"/>
        <w:rPr>
          <w:sz w:val="20"/>
          <w:szCs w:val="20"/>
        </w:rPr>
      </w:pPr>
      <w:r w:rsidRPr="00222F2D">
        <w:rPr>
          <w:sz w:val="20"/>
          <w:szCs w:val="20"/>
        </w:rPr>
        <w:t xml:space="preserve">Signatura i segell </w:t>
      </w:r>
      <w:r w:rsidR="0053216D" w:rsidRPr="00222F2D">
        <w:rPr>
          <w:sz w:val="20"/>
          <w:szCs w:val="20"/>
        </w:rPr>
        <w:t xml:space="preserve">de l'empresa </w:t>
      </w:r>
    </w:p>
    <w:p w14:paraId="78834B9B" w14:textId="5FFC2854" w:rsidR="0053216D" w:rsidRPr="00222F2D" w:rsidRDefault="0053216D" w:rsidP="00C16C7C">
      <w:pPr>
        <w:jc w:val="right"/>
        <w:rPr>
          <w:sz w:val="20"/>
          <w:szCs w:val="20"/>
        </w:rPr>
      </w:pPr>
      <w:r w:rsidRPr="00222F2D">
        <w:rPr>
          <w:sz w:val="20"/>
          <w:szCs w:val="20"/>
        </w:rPr>
        <w:t xml:space="preserve">A </w:t>
      </w:r>
      <w:sdt>
        <w:sdtPr>
          <w:rPr>
            <w:sz w:val="20"/>
            <w:szCs w:val="20"/>
          </w:rPr>
          <w:id w:val="645782867"/>
          <w:placeholder>
            <w:docPart w:val="DefaultPlaceholder_-1854013440"/>
          </w:placeholder>
          <w:showingPlcHdr/>
        </w:sdtPr>
        <w:sdtContent>
          <w:r w:rsidR="00BA6702" w:rsidRPr="002F02E0">
            <w:rPr>
              <w:rStyle w:val="Textdelcontenidor"/>
            </w:rPr>
            <w:t>Feu clic o toqueu aquí per escriure text.</w:t>
          </w:r>
        </w:sdtContent>
      </w:sdt>
      <w:r w:rsidRPr="00222F2D">
        <w:rPr>
          <w:sz w:val="20"/>
          <w:szCs w:val="20"/>
        </w:rPr>
        <w:t xml:space="preserve"> a </w:t>
      </w:r>
      <w:sdt>
        <w:sdtPr>
          <w:rPr>
            <w:sz w:val="20"/>
            <w:szCs w:val="20"/>
          </w:rPr>
          <w:id w:val="196668500"/>
          <w:placeholder>
            <w:docPart w:val="DefaultPlaceholder_-1854013437"/>
          </w:placeholder>
          <w:showingPlcHdr/>
          <w:date>
            <w:dateFormat w:val="d MMMM 'de' yyyy"/>
            <w:lid w:val="ca-ES"/>
            <w:storeMappedDataAs w:val="dateTime"/>
            <w:calendar w:val="gregorian"/>
          </w:date>
        </w:sdtPr>
        <w:sdtContent>
          <w:r w:rsidR="00BA6702" w:rsidRPr="002F02E0">
            <w:rPr>
              <w:rStyle w:val="Textdelcontenidor"/>
            </w:rPr>
            <w:t>Feu clic o toqueu aquí per escriure una data.</w:t>
          </w:r>
        </w:sdtContent>
      </w:sdt>
    </w:p>
    <w:sectPr w:rsidR="0053216D" w:rsidRPr="00222F2D" w:rsidSect="00BA6702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A3CB" w14:textId="77777777" w:rsidR="00222F2D" w:rsidRDefault="00222F2D" w:rsidP="00222F2D">
      <w:pPr>
        <w:spacing w:after="0" w:line="240" w:lineRule="auto"/>
      </w:pPr>
      <w:r>
        <w:separator/>
      </w:r>
    </w:p>
  </w:endnote>
  <w:endnote w:type="continuationSeparator" w:id="0">
    <w:p w14:paraId="4632FE38" w14:textId="77777777" w:rsidR="00222F2D" w:rsidRDefault="00222F2D" w:rsidP="0022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969D" w14:textId="77777777" w:rsidR="00222F2D" w:rsidRDefault="00222F2D" w:rsidP="00222F2D">
      <w:pPr>
        <w:spacing w:after="0" w:line="240" w:lineRule="auto"/>
      </w:pPr>
      <w:r>
        <w:separator/>
      </w:r>
    </w:p>
  </w:footnote>
  <w:footnote w:type="continuationSeparator" w:id="0">
    <w:p w14:paraId="49341EC4" w14:textId="77777777" w:rsidR="00222F2D" w:rsidRDefault="00222F2D" w:rsidP="00222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EFB"/>
    <w:multiLevelType w:val="hybridMultilevel"/>
    <w:tmpl w:val="381623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45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Y/ZZnVT6xPLT07gdmt1UIcgZ6i87j7jFuRRrZwEQ0mTCOkOPp+UCdMrAeJZtUy8f/vacACOAIQIUoy/cn3eOsQ==" w:salt="crrjva7FBD36nd3N+cuL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6D"/>
    <w:rsid w:val="00222F2D"/>
    <w:rsid w:val="0053216D"/>
    <w:rsid w:val="00825F97"/>
    <w:rsid w:val="00B708AE"/>
    <w:rsid w:val="00BA6702"/>
    <w:rsid w:val="00C1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5ADA"/>
  <w15:chartTrackingRefBased/>
  <w15:docId w15:val="{2654A4AA-FBC6-4021-8F55-8A5D167F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22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22F2D"/>
  </w:style>
  <w:style w:type="paragraph" w:styleId="Peu">
    <w:name w:val="footer"/>
    <w:basedOn w:val="Normal"/>
    <w:link w:val="PeuCar"/>
    <w:uiPriority w:val="99"/>
    <w:unhideWhenUsed/>
    <w:rsid w:val="00222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22F2D"/>
  </w:style>
  <w:style w:type="character" w:styleId="Textdelcontenidor">
    <w:name w:val="Placeholder Text"/>
    <w:basedOn w:val="Lletraperdefectedelpargraf"/>
    <w:uiPriority w:val="99"/>
    <w:semiHidden/>
    <w:rsid w:val="00222F2D"/>
    <w:rPr>
      <w:color w:val="808080"/>
    </w:rPr>
  </w:style>
  <w:style w:type="paragraph" w:styleId="Pargrafdellista">
    <w:name w:val="List Paragraph"/>
    <w:basedOn w:val="Normal"/>
    <w:uiPriority w:val="34"/>
    <w:qFormat/>
    <w:rsid w:val="00C1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D00EB-C679-482B-945F-DB8C3627F0CC}"/>
      </w:docPartPr>
      <w:docPartBody>
        <w:p w:rsidR="00000000" w:rsidRDefault="008E6BC2"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50EF9FC778845CBB25857577AFFD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ECBFD-B709-4F92-BD7A-E2CE39A59BD6}"/>
      </w:docPartPr>
      <w:docPartBody>
        <w:p w:rsidR="00000000" w:rsidRDefault="008E6BC2" w:rsidP="008E6BC2">
          <w:pPr>
            <w:pStyle w:val="350EF9FC778845CBB25857577AFFD87B1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E319EE4A7A44FCE89E88AE4777A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F0FC-2DE6-44FF-B491-EABC547C6342}"/>
      </w:docPartPr>
      <w:docPartBody>
        <w:p w:rsidR="00000000" w:rsidRDefault="008E6BC2" w:rsidP="008E6BC2">
          <w:pPr>
            <w:pStyle w:val="9E319EE4A7A44FCE89E88AE4777A77051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4B247B2449C64B4897A59067E115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8FBD-20D5-48D5-88C2-C03C0F9DF6F3}"/>
      </w:docPartPr>
      <w:docPartBody>
        <w:p w:rsidR="00000000" w:rsidRDefault="008E6BC2" w:rsidP="008E6BC2">
          <w:pPr>
            <w:pStyle w:val="4B247B2449C64B4897A59067E11573751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B606EE66DB14F63B4698CCEB082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FD69-6DF3-4D98-BAB9-82A09E197DC4}"/>
      </w:docPartPr>
      <w:docPartBody>
        <w:p w:rsidR="00000000" w:rsidRDefault="008E6BC2" w:rsidP="008E6BC2">
          <w:pPr>
            <w:pStyle w:val="5B606EE66DB14F63B4698CCEB082EAB11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3CE2F-F085-4D9A-A341-CD3655FAE0A9}"/>
      </w:docPartPr>
      <w:docPartBody>
        <w:p w:rsidR="00000000" w:rsidRDefault="008E6BC2">
          <w:r w:rsidRPr="002F02E0">
            <w:rPr>
              <w:rStyle w:val="Textdelcontenidor"/>
            </w:rPr>
            <w:t>Feu clic o toqueu aquí per escriure una data.</w:t>
          </w:r>
        </w:p>
      </w:docPartBody>
    </w:docPart>
    <w:docPart>
      <w:docPartPr>
        <w:name w:val="94BEB5CA0C514298B04E27D817B7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C879-D2A7-46DA-AAE5-8B8C21D2977B}"/>
      </w:docPartPr>
      <w:docPartBody>
        <w:p w:rsidR="00000000" w:rsidRDefault="008E6BC2" w:rsidP="008E6BC2">
          <w:pPr>
            <w:pStyle w:val="94BEB5CA0C514298B04E27D817B7D130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1C2CD3854074223B48BC55F9592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A82E-55D6-486E-9BB4-69DC3ED50923}"/>
      </w:docPartPr>
      <w:docPartBody>
        <w:p w:rsidR="00000000" w:rsidRDefault="008E6BC2" w:rsidP="008E6BC2">
          <w:pPr>
            <w:pStyle w:val="31C2CD3854074223B48BC55F9592F045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CCC76CE5F364CA784E0FC5E0BA7C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7E99-F300-41FA-A295-4747D86920CD}"/>
      </w:docPartPr>
      <w:docPartBody>
        <w:p w:rsidR="00000000" w:rsidRDefault="008E6BC2" w:rsidP="008E6BC2">
          <w:pPr>
            <w:pStyle w:val="1CCC76CE5F364CA784E0FC5E0BA7C72D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8700D69BD1144C1583636CAB79CEB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E651A-6601-42D5-B147-B5A927F0DB16}"/>
      </w:docPartPr>
      <w:docPartBody>
        <w:p w:rsidR="00000000" w:rsidRDefault="008E6BC2" w:rsidP="008E6BC2">
          <w:pPr>
            <w:pStyle w:val="8700D69BD1144C1583636CAB79CEBB9F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F0C16F1B2A044F9969B33410BE2B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4F22D-D284-40C6-B9B7-C3B471F302A7}"/>
      </w:docPartPr>
      <w:docPartBody>
        <w:p w:rsidR="00000000" w:rsidRDefault="008E6BC2" w:rsidP="008E6BC2">
          <w:pPr>
            <w:pStyle w:val="DF0C16F1B2A044F9969B33410BE2B72D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EA034244F957470B9F9723C1B84C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C5032-1013-4360-9BDD-9A3C32E1E8CB}"/>
      </w:docPartPr>
      <w:docPartBody>
        <w:p w:rsidR="00000000" w:rsidRDefault="008E6BC2" w:rsidP="008E6BC2">
          <w:pPr>
            <w:pStyle w:val="EA034244F957470B9F9723C1B84C54D0"/>
          </w:pPr>
          <w:r w:rsidRPr="002F02E0">
            <w:rPr>
              <w:rStyle w:val="Textdelcontenidor"/>
            </w:rPr>
            <w:t>Feu clic o toqueu aquí per escriure una data.</w:t>
          </w:r>
        </w:p>
      </w:docPartBody>
    </w:docPart>
    <w:docPart>
      <w:docPartPr>
        <w:name w:val="E5882F98E25746EDBCE0462BD919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A4E17-336E-4DF9-A30A-C532C8866943}"/>
      </w:docPartPr>
      <w:docPartBody>
        <w:p w:rsidR="00000000" w:rsidRDefault="008E6BC2" w:rsidP="008E6BC2">
          <w:pPr>
            <w:pStyle w:val="E5882F98E25746EDBCE0462BD91968CB"/>
          </w:pPr>
          <w:r w:rsidRPr="002F02E0">
            <w:rPr>
              <w:rStyle w:val="Textdelcontenidor"/>
            </w:rPr>
            <w:t>Feu clic o toqueu aquí per escriure una data.</w:t>
          </w:r>
        </w:p>
      </w:docPartBody>
    </w:docPart>
    <w:docPart>
      <w:docPartPr>
        <w:name w:val="91A5BE2D9DCC4557A2FB13591C110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90F3-F497-45AB-BB68-7E34C241960C}"/>
      </w:docPartPr>
      <w:docPartBody>
        <w:p w:rsidR="00000000" w:rsidRDefault="008E6BC2" w:rsidP="008E6BC2">
          <w:pPr>
            <w:pStyle w:val="91A5BE2D9DCC4557A2FB13591C1101BF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E3F60E874B714A38B04557CCCC46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94F30-EDE1-434A-A109-FB7DC2925163}"/>
      </w:docPartPr>
      <w:docPartBody>
        <w:p w:rsidR="00000000" w:rsidRDefault="008E6BC2" w:rsidP="008E6BC2">
          <w:pPr>
            <w:pStyle w:val="E3F60E874B714A38B04557CCCC46C037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8A4F623C8AB400CBEC88E45B0FA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8F203-6BFF-4687-96D2-0CA146D07F0C}"/>
      </w:docPartPr>
      <w:docPartBody>
        <w:p w:rsidR="00000000" w:rsidRDefault="008E6BC2" w:rsidP="008E6BC2">
          <w:pPr>
            <w:pStyle w:val="D8A4F623C8AB400CBEC88E45B0FAC00A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B84B594D5DE4483A5A940BCD385C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CACE-9AD4-436F-BC16-C8E5C8CC589A}"/>
      </w:docPartPr>
      <w:docPartBody>
        <w:p w:rsidR="00000000" w:rsidRDefault="008E6BC2" w:rsidP="008E6BC2">
          <w:pPr>
            <w:pStyle w:val="9B84B594D5DE4483A5A940BCD385C72A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483A973A97547E1A2FDD147F5069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AB318-E2DF-4726-A80E-1F54481EF05E}"/>
      </w:docPartPr>
      <w:docPartBody>
        <w:p w:rsidR="00000000" w:rsidRDefault="008E6BC2" w:rsidP="008E6BC2">
          <w:pPr>
            <w:pStyle w:val="2483A973A97547E1A2FDD147F5069D01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3E33137F8F54EB19641412922932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6361-FB02-4D09-9805-6E2B5EE239C1}"/>
      </w:docPartPr>
      <w:docPartBody>
        <w:p w:rsidR="00000000" w:rsidRDefault="008E6BC2" w:rsidP="008E6BC2">
          <w:pPr>
            <w:pStyle w:val="33E33137F8F54EB19641412922932B93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BEFA239BCDDB4693986D1B9A505B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163EA-32D8-4A97-B5F4-29D6D95DBF53}"/>
      </w:docPartPr>
      <w:docPartBody>
        <w:p w:rsidR="00000000" w:rsidRDefault="008E6BC2" w:rsidP="008E6BC2">
          <w:pPr>
            <w:pStyle w:val="BEFA239BCDDB4693986D1B9A505B6D95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1DDCDDBEFC841B2B6F25AA36D093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7DD2-1FF3-4320-B6CA-07E7D7A0B8AE}"/>
      </w:docPartPr>
      <w:docPartBody>
        <w:p w:rsidR="00000000" w:rsidRDefault="008E6BC2" w:rsidP="008E6BC2">
          <w:pPr>
            <w:pStyle w:val="71DDCDDBEFC841B2B6F25AA36D093A66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DDD2DF1F404E49908E9DA0C6B1CBE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65987-F4C3-44D6-9007-1E08D0831BD6}"/>
      </w:docPartPr>
      <w:docPartBody>
        <w:p w:rsidR="00000000" w:rsidRDefault="008E6BC2" w:rsidP="008E6BC2">
          <w:pPr>
            <w:pStyle w:val="DDD2DF1F404E49908E9DA0C6B1CBE139"/>
          </w:pPr>
          <w:r w:rsidRPr="002F02E0">
            <w:rPr>
              <w:rStyle w:val="Textdelcontenidor"/>
            </w:rPr>
            <w:t>Feu clic o toqueu aquí per escriure una data.</w:t>
          </w:r>
        </w:p>
      </w:docPartBody>
    </w:docPart>
    <w:docPart>
      <w:docPartPr>
        <w:name w:val="FA7DD99B36254DF7816924EAEC55C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E97D-1538-4994-B750-4DCCEB4DEFEF}"/>
      </w:docPartPr>
      <w:docPartBody>
        <w:p w:rsidR="00000000" w:rsidRDefault="008E6BC2" w:rsidP="008E6BC2">
          <w:pPr>
            <w:pStyle w:val="FA7DD99B36254DF7816924EAEC55C8ED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F028F1D2FD7543408EAF7FD27066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701E6-935D-4177-BCAC-97AB576C7976}"/>
      </w:docPartPr>
      <w:docPartBody>
        <w:p w:rsidR="00000000" w:rsidRDefault="008E6BC2" w:rsidP="008E6BC2">
          <w:pPr>
            <w:pStyle w:val="F028F1D2FD7543408EAF7FD2706662D4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097E08AFC2D648A58F9896A211237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9AF3-30EA-46FC-9AF4-8BCE4E870ADB}"/>
      </w:docPartPr>
      <w:docPartBody>
        <w:p w:rsidR="00000000" w:rsidRDefault="008E6BC2" w:rsidP="008E6BC2">
          <w:pPr>
            <w:pStyle w:val="097E08AFC2D648A58F9896A211237B3C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802AFEE0D96C4C9281795227BE40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C754C-F7BC-4779-87E1-118661CDBDC9}"/>
      </w:docPartPr>
      <w:docPartBody>
        <w:p w:rsidR="00000000" w:rsidRDefault="008E6BC2" w:rsidP="008E6BC2">
          <w:pPr>
            <w:pStyle w:val="802AFEE0D96C4C9281795227BE4095CB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341F2ED127BC47759847EBC364B6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B09B5-7F28-4B03-9E76-7FD0807E066A}"/>
      </w:docPartPr>
      <w:docPartBody>
        <w:p w:rsidR="00000000" w:rsidRDefault="008E6BC2" w:rsidP="008E6BC2">
          <w:pPr>
            <w:pStyle w:val="341F2ED127BC47759847EBC364B664A7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7BB3496F94A43CEAC27AE3184845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D5A32-F3C5-4F6C-A3A1-8430CF99B3A2}"/>
      </w:docPartPr>
      <w:docPartBody>
        <w:p w:rsidR="00000000" w:rsidRDefault="008E6BC2" w:rsidP="008E6BC2">
          <w:pPr>
            <w:pStyle w:val="C7BB3496F94A43CEAC27AE3184845035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59112A12EBE44CCAA8D0F3FBBD1C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1D76-AE3B-4517-BC5C-EBDFB9F63A57}"/>
      </w:docPartPr>
      <w:docPartBody>
        <w:p w:rsidR="00000000" w:rsidRDefault="008E6BC2" w:rsidP="008E6BC2">
          <w:pPr>
            <w:pStyle w:val="59112A12EBE44CCAA8D0F3FBBD1C16B4"/>
          </w:pPr>
          <w:r w:rsidRPr="002F02E0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C2"/>
    <w:rsid w:val="008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8E6BC2"/>
    <w:rPr>
      <w:color w:val="808080"/>
    </w:rPr>
  </w:style>
  <w:style w:type="paragraph" w:customStyle="1" w:styleId="350EF9FC778845CBB25857577AFFD87B">
    <w:name w:val="350EF9FC778845CBB25857577AFFD87B"/>
    <w:rsid w:val="008E6BC2"/>
    <w:rPr>
      <w:rFonts w:eastAsiaTheme="minorHAnsi"/>
      <w:lang w:eastAsia="en-US"/>
    </w:rPr>
  </w:style>
  <w:style w:type="paragraph" w:customStyle="1" w:styleId="9E319EE4A7A44FCE89E88AE4777A7705">
    <w:name w:val="9E319EE4A7A44FCE89E88AE4777A7705"/>
    <w:rsid w:val="008E6BC2"/>
    <w:rPr>
      <w:rFonts w:eastAsiaTheme="minorHAnsi"/>
      <w:lang w:eastAsia="en-US"/>
    </w:rPr>
  </w:style>
  <w:style w:type="paragraph" w:customStyle="1" w:styleId="4B247B2449C64B4897A59067E1157375">
    <w:name w:val="4B247B2449C64B4897A59067E1157375"/>
    <w:rsid w:val="008E6BC2"/>
    <w:rPr>
      <w:rFonts w:eastAsiaTheme="minorHAnsi"/>
      <w:lang w:eastAsia="en-US"/>
    </w:rPr>
  </w:style>
  <w:style w:type="paragraph" w:customStyle="1" w:styleId="5B606EE66DB14F63B4698CCEB082EAB1">
    <w:name w:val="5B606EE66DB14F63B4698CCEB082EAB1"/>
    <w:rsid w:val="008E6BC2"/>
    <w:rPr>
      <w:rFonts w:eastAsiaTheme="minorHAnsi"/>
      <w:lang w:eastAsia="en-US"/>
    </w:rPr>
  </w:style>
  <w:style w:type="paragraph" w:customStyle="1" w:styleId="350EF9FC778845CBB25857577AFFD87B1">
    <w:name w:val="350EF9FC778845CBB25857577AFFD87B1"/>
    <w:rsid w:val="008E6BC2"/>
    <w:rPr>
      <w:rFonts w:eastAsiaTheme="minorHAnsi"/>
      <w:lang w:eastAsia="en-US"/>
    </w:rPr>
  </w:style>
  <w:style w:type="paragraph" w:customStyle="1" w:styleId="9E319EE4A7A44FCE89E88AE4777A77051">
    <w:name w:val="9E319EE4A7A44FCE89E88AE4777A77051"/>
    <w:rsid w:val="008E6BC2"/>
    <w:rPr>
      <w:rFonts w:eastAsiaTheme="minorHAnsi"/>
      <w:lang w:eastAsia="en-US"/>
    </w:rPr>
  </w:style>
  <w:style w:type="paragraph" w:customStyle="1" w:styleId="4B247B2449C64B4897A59067E11573751">
    <w:name w:val="4B247B2449C64B4897A59067E11573751"/>
    <w:rsid w:val="008E6BC2"/>
    <w:rPr>
      <w:rFonts w:eastAsiaTheme="minorHAnsi"/>
      <w:lang w:eastAsia="en-US"/>
    </w:rPr>
  </w:style>
  <w:style w:type="paragraph" w:customStyle="1" w:styleId="5B606EE66DB14F63B4698CCEB082EAB11">
    <w:name w:val="5B606EE66DB14F63B4698CCEB082EAB11"/>
    <w:rsid w:val="008E6BC2"/>
    <w:rPr>
      <w:rFonts w:eastAsiaTheme="minorHAnsi"/>
      <w:lang w:eastAsia="en-US"/>
    </w:rPr>
  </w:style>
  <w:style w:type="paragraph" w:customStyle="1" w:styleId="94BEB5CA0C514298B04E27D817B7D130">
    <w:name w:val="94BEB5CA0C514298B04E27D817B7D130"/>
    <w:rsid w:val="008E6BC2"/>
    <w:rPr>
      <w:rFonts w:eastAsiaTheme="minorHAnsi"/>
      <w:lang w:eastAsia="en-US"/>
    </w:rPr>
  </w:style>
  <w:style w:type="paragraph" w:customStyle="1" w:styleId="31C2CD3854074223B48BC55F9592F045">
    <w:name w:val="31C2CD3854074223B48BC55F9592F045"/>
    <w:rsid w:val="008E6BC2"/>
    <w:rPr>
      <w:rFonts w:eastAsiaTheme="minorHAnsi"/>
      <w:lang w:eastAsia="en-US"/>
    </w:rPr>
  </w:style>
  <w:style w:type="paragraph" w:customStyle="1" w:styleId="1CCC76CE5F364CA784E0FC5E0BA7C72D">
    <w:name w:val="1CCC76CE5F364CA784E0FC5E0BA7C72D"/>
    <w:rsid w:val="008E6BC2"/>
    <w:rPr>
      <w:rFonts w:eastAsiaTheme="minorHAnsi"/>
      <w:lang w:eastAsia="en-US"/>
    </w:rPr>
  </w:style>
  <w:style w:type="paragraph" w:customStyle="1" w:styleId="8700D69BD1144C1583636CAB79CEBB9F">
    <w:name w:val="8700D69BD1144C1583636CAB79CEBB9F"/>
    <w:rsid w:val="008E6BC2"/>
    <w:rPr>
      <w:rFonts w:eastAsiaTheme="minorHAnsi"/>
      <w:lang w:eastAsia="en-US"/>
    </w:rPr>
  </w:style>
  <w:style w:type="paragraph" w:customStyle="1" w:styleId="DF0C16F1B2A044F9969B33410BE2B72D">
    <w:name w:val="DF0C16F1B2A044F9969B33410BE2B72D"/>
    <w:rsid w:val="008E6BC2"/>
    <w:rPr>
      <w:rFonts w:eastAsiaTheme="minorHAnsi"/>
      <w:lang w:eastAsia="en-US"/>
    </w:rPr>
  </w:style>
  <w:style w:type="paragraph" w:customStyle="1" w:styleId="EA034244F957470B9F9723C1B84C54D0">
    <w:name w:val="EA034244F957470B9F9723C1B84C54D0"/>
    <w:rsid w:val="008E6BC2"/>
    <w:rPr>
      <w:rFonts w:eastAsiaTheme="minorHAnsi"/>
      <w:lang w:eastAsia="en-US"/>
    </w:rPr>
  </w:style>
  <w:style w:type="paragraph" w:customStyle="1" w:styleId="E5882F98E25746EDBCE0462BD91968CB">
    <w:name w:val="E5882F98E25746EDBCE0462BD91968CB"/>
    <w:rsid w:val="008E6BC2"/>
    <w:rPr>
      <w:rFonts w:eastAsiaTheme="minorHAnsi"/>
      <w:lang w:eastAsia="en-US"/>
    </w:rPr>
  </w:style>
  <w:style w:type="paragraph" w:customStyle="1" w:styleId="91A5BE2D9DCC4557A2FB13591C1101BF">
    <w:name w:val="91A5BE2D9DCC4557A2FB13591C1101BF"/>
    <w:rsid w:val="008E6BC2"/>
    <w:pPr>
      <w:ind w:left="720"/>
      <w:contextualSpacing/>
    </w:pPr>
    <w:rPr>
      <w:rFonts w:eastAsiaTheme="minorHAnsi"/>
      <w:lang w:eastAsia="en-US"/>
    </w:rPr>
  </w:style>
  <w:style w:type="paragraph" w:customStyle="1" w:styleId="E3F60E874B714A38B04557CCCC46C037">
    <w:name w:val="E3F60E874B714A38B04557CCCC46C037"/>
    <w:rsid w:val="008E6BC2"/>
    <w:pPr>
      <w:ind w:left="720"/>
      <w:contextualSpacing/>
    </w:pPr>
    <w:rPr>
      <w:rFonts w:eastAsiaTheme="minorHAnsi"/>
      <w:lang w:eastAsia="en-US"/>
    </w:rPr>
  </w:style>
  <w:style w:type="paragraph" w:customStyle="1" w:styleId="D8A4F623C8AB400CBEC88E45B0FAC00A">
    <w:name w:val="D8A4F623C8AB400CBEC88E45B0FAC00A"/>
    <w:rsid w:val="008E6BC2"/>
    <w:pPr>
      <w:ind w:left="720"/>
      <w:contextualSpacing/>
    </w:pPr>
    <w:rPr>
      <w:rFonts w:eastAsiaTheme="minorHAnsi"/>
      <w:lang w:eastAsia="en-US"/>
    </w:rPr>
  </w:style>
  <w:style w:type="paragraph" w:customStyle="1" w:styleId="9B84B594D5DE4483A5A940BCD385C72A">
    <w:name w:val="9B84B594D5DE4483A5A940BCD385C72A"/>
    <w:rsid w:val="008E6BC2"/>
    <w:pPr>
      <w:ind w:left="720"/>
      <w:contextualSpacing/>
    </w:pPr>
    <w:rPr>
      <w:rFonts w:eastAsiaTheme="minorHAnsi"/>
      <w:lang w:eastAsia="en-US"/>
    </w:rPr>
  </w:style>
  <w:style w:type="paragraph" w:customStyle="1" w:styleId="2483A973A97547E1A2FDD147F5069D01">
    <w:name w:val="2483A973A97547E1A2FDD147F5069D01"/>
    <w:rsid w:val="008E6BC2"/>
    <w:pPr>
      <w:ind w:left="720"/>
      <w:contextualSpacing/>
    </w:pPr>
    <w:rPr>
      <w:rFonts w:eastAsiaTheme="minorHAnsi"/>
      <w:lang w:eastAsia="en-US"/>
    </w:rPr>
  </w:style>
  <w:style w:type="paragraph" w:customStyle="1" w:styleId="33E33137F8F54EB19641412922932B93">
    <w:name w:val="33E33137F8F54EB19641412922932B93"/>
    <w:rsid w:val="008E6BC2"/>
    <w:pPr>
      <w:ind w:left="720"/>
      <w:contextualSpacing/>
    </w:pPr>
    <w:rPr>
      <w:rFonts w:eastAsiaTheme="minorHAnsi"/>
      <w:lang w:eastAsia="en-US"/>
    </w:rPr>
  </w:style>
  <w:style w:type="paragraph" w:customStyle="1" w:styleId="BEFA239BCDDB4693986D1B9A505B6D95">
    <w:name w:val="BEFA239BCDDB4693986D1B9A505B6D95"/>
    <w:rsid w:val="008E6BC2"/>
    <w:pPr>
      <w:ind w:left="720"/>
      <w:contextualSpacing/>
    </w:pPr>
    <w:rPr>
      <w:rFonts w:eastAsiaTheme="minorHAnsi"/>
      <w:lang w:eastAsia="en-US"/>
    </w:rPr>
  </w:style>
  <w:style w:type="paragraph" w:customStyle="1" w:styleId="71DDCDDBEFC841B2B6F25AA36D093A66">
    <w:name w:val="71DDCDDBEFC841B2B6F25AA36D093A66"/>
    <w:rsid w:val="008E6BC2"/>
    <w:rPr>
      <w:rFonts w:eastAsiaTheme="minorHAnsi"/>
      <w:lang w:eastAsia="en-US"/>
    </w:rPr>
  </w:style>
  <w:style w:type="paragraph" w:customStyle="1" w:styleId="DDD2DF1F404E49908E9DA0C6B1CBE139">
    <w:name w:val="DDD2DF1F404E49908E9DA0C6B1CBE139"/>
    <w:rsid w:val="008E6BC2"/>
    <w:rPr>
      <w:rFonts w:eastAsiaTheme="minorHAnsi"/>
      <w:lang w:eastAsia="en-US"/>
    </w:rPr>
  </w:style>
  <w:style w:type="paragraph" w:customStyle="1" w:styleId="FA7DD99B36254DF7816924EAEC55C8ED">
    <w:name w:val="FA7DD99B36254DF7816924EAEC55C8ED"/>
    <w:rsid w:val="008E6BC2"/>
  </w:style>
  <w:style w:type="paragraph" w:customStyle="1" w:styleId="F028F1D2FD7543408EAF7FD2706662D4">
    <w:name w:val="F028F1D2FD7543408EAF7FD2706662D4"/>
    <w:rsid w:val="008E6BC2"/>
  </w:style>
  <w:style w:type="paragraph" w:customStyle="1" w:styleId="097E08AFC2D648A58F9896A211237B3C">
    <w:name w:val="097E08AFC2D648A58F9896A211237B3C"/>
    <w:rsid w:val="008E6BC2"/>
  </w:style>
  <w:style w:type="paragraph" w:customStyle="1" w:styleId="802AFEE0D96C4C9281795227BE4095CB">
    <w:name w:val="802AFEE0D96C4C9281795227BE4095CB"/>
    <w:rsid w:val="008E6BC2"/>
  </w:style>
  <w:style w:type="paragraph" w:customStyle="1" w:styleId="341F2ED127BC47759847EBC364B664A7">
    <w:name w:val="341F2ED127BC47759847EBC364B664A7"/>
    <w:rsid w:val="008E6BC2"/>
  </w:style>
  <w:style w:type="paragraph" w:customStyle="1" w:styleId="C7BB3496F94A43CEAC27AE3184845035">
    <w:name w:val="C7BB3496F94A43CEAC27AE3184845035"/>
    <w:rsid w:val="008E6BC2"/>
  </w:style>
  <w:style w:type="paragraph" w:customStyle="1" w:styleId="59112A12EBE44CCAA8D0F3FBBD1C16B4">
    <w:name w:val="59112A12EBE44CCAA8D0F3FBBD1C16B4"/>
    <w:rsid w:val="008E6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Cristòfol Ortolà Ortolà</dc:creator>
  <cp:keywords/>
  <dc:description/>
  <cp:lastModifiedBy>Cristòfol Ortolà Ortolà</cp:lastModifiedBy>
  <cp:revision>1</cp:revision>
  <dcterms:created xsi:type="dcterms:W3CDTF">2023-01-30T11:01:00Z</dcterms:created>
  <dcterms:modified xsi:type="dcterms:W3CDTF">2023-01-30T11:42:00Z</dcterms:modified>
</cp:coreProperties>
</file>