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57F" w:rsidRDefault="0007157F" w:rsidP="00844D12">
      <w:pPr>
        <w:jc w:val="both"/>
        <w:rPr>
          <w:rFonts w:ascii="Arial" w:hAnsi="Arial" w:cs="Arial"/>
          <w:b/>
          <w:u w:val="single"/>
        </w:rPr>
      </w:pPr>
    </w:p>
    <w:p w:rsidR="0007157F" w:rsidRDefault="0007157F" w:rsidP="00844D12">
      <w:pPr>
        <w:jc w:val="both"/>
        <w:rPr>
          <w:rFonts w:ascii="Arial" w:hAnsi="Arial" w:cs="Arial"/>
          <w:b/>
          <w:u w:val="single"/>
        </w:rPr>
      </w:pPr>
      <w:r>
        <w:rPr>
          <w:rFonts w:ascii="Arial" w:hAnsi="Arial" w:cs="Arial"/>
          <w:b/>
          <w:noProof/>
          <w:u w:val="single"/>
          <w:lang w:eastAsia="ca-ES"/>
        </w:rPr>
        <w:drawing>
          <wp:anchor distT="0" distB="0" distL="114300" distR="114300" simplePos="0" relativeHeight="251658240" behindDoc="0" locked="0" layoutInCell="1" allowOverlap="1" wp14:anchorId="16D91BD2" wp14:editId="220CF3B9">
            <wp:simplePos x="0" y="0"/>
            <wp:positionH relativeFrom="column">
              <wp:posOffset>-48260</wp:posOffset>
            </wp:positionH>
            <wp:positionV relativeFrom="paragraph">
              <wp:posOffset>5715</wp:posOffset>
            </wp:positionV>
            <wp:extent cx="6641465" cy="921385"/>
            <wp:effectExtent l="0" t="0" r="6985" b="0"/>
            <wp:wrapNone/>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1465" cy="9213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157F" w:rsidRDefault="0007157F" w:rsidP="00844D12">
      <w:pPr>
        <w:jc w:val="both"/>
        <w:rPr>
          <w:rFonts w:ascii="Arial" w:hAnsi="Arial" w:cs="Arial"/>
          <w:b/>
          <w:u w:val="single"/>
        </w:rPr>
      </w:pPr>
    </w:p>
    <w:p w:rsidR="0007157F" w:rsidRDefault="0007157F" w:rsidP="00844D12">
      <w:pPr>
        <w:jc w:val="both"/>
        <w:rPr>
          <w:rFonts w:ascii="Arial" w:hAnsi="Arial" w:cs="Arial"/>
          <w:b/>
          <w:u w:val="single"/>
        </w:rPr>
      </w:pPr>
    </w:p>
    <w:p w:rsidR="0007157F" w:rsidRDefault="0007157F" w:rsidP="00844D12">
      <w:pPr>
        <w:jc w:val="both"/>
        <w:rPr>
          <w:rFonts w:ascii="Arial" w:hAnsi="Arial" w:cs="Arial"/>
          <w:b/>
          <w:u w:val="single"/>
        </w:rPr>
      </w:pPr>
    </w:p>
    <w:p w:rsidR="00B87E95" w:rsidRPr="0007157F" w:rsidRDefault="00C819C3" w:rsidP="00844D12">
      <w:pPr>
        <w:jc w:val="both"/>
        <w:rPr>
          <w:rFonts w:ascii="Arial Black" w:hAnsi="Arial Black" w:cs="Arial"/>
          <w:b/>
          <w:u w:val="single"/>
        </w:rPr>
      </w:pPr>
      <w:r w:rsidRPr="0007157F">
        <w:rPr>
          <w:rFonts w:ascii="Arial Black" w:hAnsi="Arial Black" w:cs="Arial"/>
          <w:b/>
          <w:u w:val="single"/>
        </w:rPr>
        <w:t xml:space="preserve">PAMO, </w:t>
      </w:r>
      <w:r w:rsidR="002800A2" w:rsidRPr="0007157F">
        <w:rPr>
          <w:rFonts w:ascii="Arial Black" w:hAnsi="Arial Black" w:cs="Arial"/>
          <w:b/>
          <w:u w:val="single"/>
        </w:rPr>
        <w:t>CONSOLIDACIÓ</w:t>
      </w:r>
      <w:r w:rsidR="007514B4" w:rsidRPr="0007157F">
        <w:rPr>
          <w:rFonts w:ascii="Arial Black" w:hAnsi="Arial Black" w:cs="Arial"/>
          <w:b/>
          <w:u w:val="single"/>
        </w:rPr>
        <w:t>, PROMOCIÓ INTERNA</w:t>
      </w:r>
      <w:r w:rsidRPr="0007157F">
        <w:rPr>
          <w:rFonts w:ascii="Arial Black" w:hAnsi="Arial Black" w:cs="Arial"/>
          <w:b/>
          <w:u w:val="single"/>
        </w:rPr>
        <w:t xml:space="preserve"> I BORSES DE TREBALL</w:t>
      </w:r>
    </w:p>
    <w:p w:rsidR="00AF00D3" w:rsidRPr="00844D12" w:rsidRDefault="00AF00D3" w:rsidP="00844D12">
      <w:pPr>
        <w:jc w:val="both"/>
        <w:rPr>
          <w:rFonts w:ascii="Arial" w:hAnsi="Arial" w:cs="Arial"/>
        </w:rPr>
      </w:pPr>
      <w:r w:rsidRPr="00844D12">
        <w:rPr>
          <w:rFonts w:ascii="Arial" w:hAnsi="Arial" w:cs="Arial"/>
        </w:rPr>
        <w:t>El passat dilluns 26 ens va reunir la Comissió Tècnica de PAMO. En aquesta comissió  hem tractat un seguit de temes que us passem a desenvolupar:</w:t>
      </w:r>
    </w:p>
    <w:p w:rsidR="00AF00D3" w:rsidRPr="00844D12" w:rsidRDefault="00AF00D3" w:rsidP="0007157F">
      <w:pPr>
        <w:ind w:firstLine="708"/>
        <w:jc w:val="both"/>
        <w:rPr>
          <w:rFonts w:ascii="Arial" w:hAnsi="Arial" w:cs="Arial"/>
          <w:b/>
          <w:u w:val="single"/>
        </w:rPr>
      </w:pPr>
      <w:r w:rsidRPr="00844D12">
        <w:rPr>
          <w:rFonts w:ascii="Arial" w:hAnsi="Arial" w:cs="Arial"/>
          <w:b/>
          <w:u w:val="single"/>
        </w:rPr>
        <w:t>Execució dels exàmens de borses de treball</w:t>
      </w:r>
    </w:p>
    <w:p w:rsidR="00AF00D3" w:rsidRPr="00844D12" w:rsidRDefault="00AF00D3" w:rsidP="0007157F">
      <w:pPr>
        <w:ind w:left="708"/>
        <w:jc w:val="both"/>
        <w:rPr>
          <w:rFonts w:ascii="Arial" w:hAnsi="Arial" w:cs="Arial"/>
        </w:rPr>
      </w:pPr>
      <w:r w:rsidRPr="00844D12">
        <w:rPr>
          <w:rFonts w:ascii="Arial" w:hAnsi="Arial" w:cs="Arial"/>
        </w:rPr>
        <w:t>Hem demanat a Rh que sigui mes concreta en la candelarització de les dates dels exàmens per tal que la gent pugui preparar-se amb una mica d’anticipació. La Corporació ens ha respost que intentarien ser més acurats, encara que és difícil trobar i coordinar espais que reuneixin les condicions adequades per la realització d’aquestes proves en l’actual situació de pandèmia. Estigueu atentes i atents als anuncis i actualitzacions de la Intradiba i que no deixeu l’estudi per a l’últim moment.</w:t>
      </w:r>
    </w:p>
    <w:p w:rsidR="00AF00D3" w:rsidRPr="00844D12" w:rsidRDefault="00AF00D3" w:rsidP="0007157F">
      <w:pPr>
        <w:ind w:left="708"/>
        <w:jc w:val="both"/>
        <w:rPr>
          <w:rFonts w:ascii="Arial" w:hAnsi="Arial" w:cs="Arial"/>
        </w:rPr>
      </w:pPr>
      <w:r w:rsidRPr="00844D12">
        <w:rPr>
          <w:rFonts w:ascii="Arial" w:hAnsi="Arial" w:cs="Arial"/>
        </w:rPr>
        <w:t xml:space="preserve">Volem aprofitar per agrair i felicitar als companys dels departaments de RH que fan aquestes tasques d’organització i coordinació per que es puguin portar a terme tots aquests processos amb una situació que es força complicada. </w:t>
      </w:r>
    </w:p>
    <w:p w:rsidR="0007157F" w:rsidRDefault="0007157F" w:rsidP="00844D12">
      <w:pPr>
        <w:jc w:val="both"/>
        <w:rPr>
          <w:rFonts w:ascii="Arial" w:hAnsi="Arial" w:cs="Arial"/>
          <w:b/>
          <w:u w:val="single"/>
        </w:rPr>
      </w:pPr>
    </w:p>
    <w:p w:rsidR="00AF00D3" w:rsidRPr="00844D12" w:rsidRDefault="00AF00D3" w:rsidP="0007157F">
      <w:pPr>
        <w:ind w:firstLine="708"/>
        <w:jc w:val="both"/>
        <w:rPr>
          <w:rFonts w:ascii="Arial" w:hAnsi="Arial" w:cs="Arial"/>
          <w:b/>
          <w:u w:val="single"/>
        </w:rPr>
      </w:pPr>
      <w:r w:rsidRPr="00844D12">
        <w:rPr>
          <w:rFonts w:ascii="Arial" w:hAnsi="Arial" w:cs="Arial"/>
          <w:b/>
          <w:u w:val="single"/>
        </w:rPr>
        <w:t>Reclassificació dels tècnics auxiliars a la dependència</w:t>
      </w:r>
    </w:p>
    <w:p w:rsidR="00AF00D3" w:rsidRPr="00844D12" w:rsidRDefault="00AF00D3" w:rsidP="0007157F">
      <w:pPr>
        <w:ind w:left="708"/>
        <w:jc w:val="both"/>
        <w:rPr>
          <w:rFonts w:ascii="Arial" w:hAnsi="Arial" w:cs="Arial"/>
        </w:rPr>
      </w:pPr>
      <w:r w:rsidRPr="00844D12">
        <w:rPr>
          <w:rFonts w:ascii="Arial" w:hAnsi="Arial" w:cs="Arial"/>
        </w:rPr>
        <w:t xml:space="preserve">Hem tornat a insistir en que s’executi el procés de promoció interna d’aquest col·lectiu abans que el de les seves borses de treball anàlogues, </w:t>
      </w:r>
      <w:r w:rsidRPr="00844D12">
        <w:rPr>
          <w:rFonts w:ascii="Arial" w:hAnsi="Arial" w:cs="Arial"/>
          <w:color w:val="000000"/>
        </w:rPr>
        <w:t>tot deixant el marge necessari i suficient per a la preparació dels i les aspirants.</w:t>
      </w:r>
      <w:r w:rsidRPr="00844D12">
        <w:rPr>
          <w:rFonts w:ascii="Arial" w:hAnsi="Arial" w:cs="Arial"/>
        </w:rPr>
        <w:t xml:space="preserve"> RH ens a respost que aquests processos de reclassificació s’executarien abans que el de les borses de treball anàlogues.</w:t>
      </w:r>
    </w:p>
    <w:p w:rsidR="0007157F" w:rsidRDefault="0007157F" w:rsidP="00844D12">
      <w:pPr>
        <w:jc w:val="both"/>
        <w:rPr>
          <w:rFonts w:ascii="Arial" w:hAnsi="Arial" w:cs="Arial"/>
          <w:b/>
          <w:u w:val="single"/>
        </w:rPr>
      </w:pPr>
    </w:p>
    <w:p w:rsidR="00AF00D3" w:rsidRPr="00844D12" w:rsidRDefault="00AF00D3" w:rsidP="0007157F">
      <w:pPr>
        <w:ind w:firstLine="708"/>
        <w:jc w:val="both"/>
        <w:rPr>
          <w:rFonts w:ascii="Arial" w:hAnsi="Arial" w:cs="Arial"/>
          <w:b/>
          <w:u w:val="single"/>
        </w:rPr>
      </w:pPr>
      <w:r w:rsidRPr="00844D12">
        <w:rPr>
          <w:rFonts w:ascii="Arial" w:hAnsi="Arial" w:cs="Arial"/>
          <w:b/>
          <w:u w:val="single"/>
        </w:rPr>
        <w:t>Processos de consolidació de la ocupació</w:t>
      </w:r>
    </w:p>
    <w:p w:rsidR="000D45E5" w:rsidRPr="00844D12" w:rsidRDefault="00AF00D3" w:rsidP="0007157F">
      <w:pPr>
        <w:ind w:left="708"/>
        <w:jc w:val="both"/>
        <w:rPr>
          <w:rFonts w:ascii="Arial" w:hAnsi="Arial" w:cs="Arial"/>
        </w:rPr>
      </w:pPr>
      <w:r w:rsidRPr="00844D12">
        <w:rPr>
          <w:rFonts w:ascii="Arial" w:hAnsi="Arial" w:cs="Arial"/>
        </w:rPr>
        <w:t xml:space="preserve">Hem demanat que preventivament es mantinguin les dates ja calendaritzades d’aquests processos per a l’últim trimestre del any, tot tenint en compte les últimes declaracions fetes pel ministre Iceta, i que aquestes puguin comportar algun canvi a nivell normatiu. </w:t>
      </w:r>
      <w:r w:rsidRPr="00844D12">
        <w:rPr>
          <w:rFonts w:ascii="Arial" w:hAnsi="Arial" w:cs="Arial"/>
          <w:b/>
          <w:u w:val="single"/>
        </w:rPr>
        <w:t>Estarem molt atents als canvis que es puguin produir al respecte i que comportin mesures que puguin millorar els criteris per a aquests processos d’estabilització</w:t>
      </w:r>
      <w:r w:rsidRPr="00844D12">
        <w:rPr>
          <w:rFonts w:ascii="Arial" w:hAnsi="Arial" w:cs="Arial"/>
        </w:rPr>
        <w:t>. La Corporació a manifestat que qualsevol canvi legislatiu que es pugui produir en els criteris per a la millora de l’estabilització dels nostres treballadors interins, seran assumits i implementats per la Diputació de Barcelona.</w:t>
      </w:r>
      <w:r w:rsidR="00B50AF6" w:rsidRPr="00844D12">
        <w:rPr>
          <w:rFonts w:ascii="Arial" w:hAnsi="Arial" w:cs="Arial"/>
        </w:rPr>
        <w:t xml:space="preserve"> </w:t>
      </w:r>
    </w:p>
    <w:p w:rsidR="00186C91" w:rsidRPr="00844D12" w:rsidRDefault="0078780B" w:rsidP="0007157F">
      <w:pPr>
        <w:ind w:left="708"/>
        <w:jc w:val="both"/>
        <w:rPr>
          <w:rFonts w:ascii="Arial" w:hAnsi="Arial" w:cs="Arial"/>
          <w:color w:val="000000"/>
          <w:shd w:val="clear" w:color="auto" w:fill="FFFFFF"/>
        </w:rPr>
      </w:pPr>
      <w:r w:rsidRPr="00844D12">
        <w:rPr>
          <w:rFonts w:ascii="Arial" w:hAnsi="Arial" w:cs="Arial"/>
        </w:rPr>
        <w:t xml:space="preserve">Així doncs, en aquest moment, les 54 places de </w:t>
      </w:r>
      <w:r w:rsidRPr="00844D12">
        <w:rPr>
          <w:rStyle w:val="Textennegreta"/>
          <w:rFonts w:ascii="Arial" w:hAnsi="Arial" w:cs="Arial"/>
          <w:b w:val="0"/>
          <w:i/>
          <w:color w:val="000000"/>
          <w:shd w:val="clear" w:color="auto" w:fill="FFFFFF"/>
        </w:rPr>
        <w:t>Consolidació de l’Ocupació</w:t>
      </w:r>
      <w:r w:rsidRPr="00844D12">
        <w:rPr>
          <w:rStyle w:val="Textennegreta"/>
          <w:rFonts w:ascii="Arial" w:hAnsi="Arial" w:cs="Arial"/>
          <w:b w:val="0"/>
          <w:color w:val="000000"/>
          <w:shd w:val="clear" w:color="auto" w:fill="FFFFFF"/>
        </w:rPr>
        <w:t xml:space="preserve"> previsiblement començaran a executar-se a final d’aquest any</w:t>
      </w:r>
      <w:r w:rsidR="00945040" w:rsidRPr="00844D12">
        <w:rPr>
          <w:rStyle w:val="Textennegreta"/>
          <w:rFonts w:ascii="Arial" w:hAnsi="Arial" w:cs="Arial"/>
          <w:b w:val="0"/>
          <w:color w:val="000000"/>
          <w:shd w:val="clear" w:color="auto" w:fill="FFFFFF"/>
        </w:rPr>
        <w:t xml:space="preserve"> ja que es tracta d’un procés</w:t>
      </w:r>
      <w:r w:rsidR="00186C91" w:rsidRPr="00844D12">
        <w:rPr>
          <w:rStyle w:val="Textennegreta"/>
          <w:rFonts w:ascii="Arial" w:hAnsi="Arial" w:cs="Arial"/>
          <w:b w:val="0"/>
          <w:color w:val="000000"/>
          <w:shd w:val="clear" w:color="auto" w:fill="FFFFFF"/>
        </w:rPr>
        <w:t xml:space="preserve"> ja publicat </w:t>
      </w:r>
      <w:r w:rsidR="00186C91" w:rsidRPr="00844D12">
        <w:rPr>
          <w:rFonts w:ascii="Arial" w:hAnsi="Arial" w:cs="Arial"/>
          <w:color w:val="000000"/>
          <w:shd w:val="clear" w:color="auto" w:fill="FFFFFF"/>
        </w:rPr>
        <w:t xml:space="preserve">i que existeix l’expectativa de dret dels més de 3.000 aspirants (Cliqueu </w:t>
      </w:r>
      <w:hyperlink r:id="rId8" w:history="1">
        <w:r w:rsidR="00186C91" w:rsidRPr="0007157F">
          <w:rPr>
            <w:rStyle w:val="Enlla"/>
            <w:rFonts w:ascii="Arial" w:hAnsi="Arial" w:cs="Arial"/>
            <w:b/>
            <w:color w:val="3333FF"/>
            <w:shd w:val="clear" w:color="auto" w:fill="FFFFFF"/>
          </w:rPr>
          <w:t>aquí</w:t>
        </w:r>
      </w:hyperlink>
      <w:r w:rsidR="00186C91" w:rsidRPr="0007157F">
        <w:rPr>
          <w:rFonts w:ascii="Arial" w:hAnsi="Arial" w:cs="Arial"/>
          <w:color w:val="000000" w:themeColor="text1"/>
          <w:shd w:val="clear" w:color="auto" w:fill="FFFFFF"/>
        </w:rPr>
        <w:t>).</w:t>
      </w:r>
    </w:p>
    <w:p w:rsidR="00186C91" w:rsidRPr="00844D12" w:rsidRDefault="00186C91" w:rsidP="0007157F">
      <w:pPr>
        <w:ind w:left="708"/>
        <w:jc w:val="both"/>
        <w:rPr>
          <w:rStyle w:val="mfasi"/>
          <w:rFonts w:ascii="Arial" w:hAnsi="Arial" w:cs="Arial"/>
          <w:i w:val="0"/>
          <w:color w:val="000000"/>
          <w:shd w:val="clear" w:color="auto" w:fill="FFFFFF"/>
        </w:rPr>
      </w:pPr>
      <w:r w:rsidRPr="00844D12">
        <w:rPr>
          <w:rStyle w:val="Textennegreta"/>
          <w:rFonts w:ascii="Arial" w:hAnsi="Arial" w:cs="Arial"/>
          <w:b w:val="0"/>
          <w:color w:val="000000"/>
          <w:shd w:val="clear" w:color="auto" w:fill="FFFFFF"/>
        </w:rPr>
        <w:t>Respecte als PAMOs 20</w:t>
      </w:r>
      <w:r w:rsidR="003F031B" w:rsidRPr="00844D12">
        <w:rPr>
          <w:rStyle w:val="Textennegreta"/>
          <w:rFonts w:ascii="Arial" w:hAnsi="Arial" w:cs="Arial"/>
          <w:b w:val="0"/>
          <w:color w:val="000000"/>
          <w:shd w:val="clear" w:color="auto" w:fill="FFFFFF"/>
        </w:rPr>
        <w:t>1</w:t>
      </w:r>
      <w:r w:rsidRPr="00844D12">
        <w:rPr>
          <w:rStyle w:val="Textennegreta"/>
          <w:rFonts w:ascii="Arial" w:hAnsi="Arial" w:cs="Arial"/>
          <w:b w:val="0"/>
          <w:color w:val="000000"/>
          <w:shd w:val="clear" w:color="auto" w:fill="FFFFFF"/>
        </w:rPr>
        <w:t>8,2019 i 2020</w:t>
      </w:r>
      <w:r w:rsidR="00945040" w:rsidRPr="00844D12">
        <w:rPr>
          <w:rStyle w:val="Textennegreta"/>
          <w:rFonts w:ascii="Arial" w:hAnsi="Arial" w:cs="Arial"/>
          <w:b w:val="0"/>
          <w:color w:val="000000"/>
          <w:shd w:val="clear" w:color="auto" w:fill="FFFFFF"/>
        </w:rPr>
        <w:t>, la cor</w:t>
      </w:r>
      <w:r w:rsidRPr="00844D12">
        <w:rPr>
          <w:rStyle w:val="Textennegreta"/>
          <w:rFonts w:ascii="Arial" w:hAnsi="Arial" w:cs="Arial"/>
          <w:b w:val="0"/>
          <w:color w:val="000000"/>
          <w:shd w:val="clear" w:color="auto" w:fill="FFFFFF"/>
        </w:rPr>
        <w:t xml:space="preserve">poració manté el seu compromís, aconseguit amb </w:t>
      </w:r>
      <w:r w:rsidR="00AF00D3" w:rsidRPr="00844D12">
        <w:rPr>
          <w:rStyle w:val="Textennegreta"/>
          <w:rFonts w:ascii="Arial" w:hAnsi="Arial" w:cs="Arial"/>
          <w:b w:val="0"/>
          <w:color w:val="000000"/>
          <w:shd w:val="clear" w:color="auto" w:fill="FFFFFF"/>
        </w:rPr>
        <w:t xml:space="preserve">la </w:t>
      </w:r>
      <w:hyperlink r:id="rId9" w:history="1">
        <w:r w:rsidR="00AF00D3" w:rsidRPr="0007157F">
          <w:rPr>
            <w:rStyle w:val="Enlla"/>
            <w:rFonts w:ascii="Arial" w:hAnsi="Arial" w:cs="Arial"/>
            <w:b/>
            <w:color w:val="3333FF"/>
            <w:shd w:val="clear" w:color="auto" w:fill="FFFFFF"/>
          </w:rPr>
          <w:t>tancada</w:t>
        </w:r>
      </w:hyperlink>
      <w:r w:rsidR="00AF00D3" w:rsidRPr="00844D12">
        <w:rPr>
          <w:rStyle w:val="Textennegreta"/>
          <w:rFonts w:ascii="Arial" w:hAnsi="Arial" w:cs="Arial"/>
          <w:b w:val="0"/>
          <w:color w:val="000000"/>
          <w:shd w:val="clear" w:color="auto" w:fill="FFFFFF"/>
        </w:rPr>
        <w:t xml:space="preserve"> a Can Serra </w:t>
      </w:r>
      <w:r w:rsidR="00945040" w:rsidRPr="00844D12">
        <w:rPr>
          <w:rStyle w:val="mfasi"/>
          <w:rFonts w:ascii="Arial" w:hAnsi="Arial" w:cs="Arial"/>
          <w:i w:val="0"/>
          <w:color w:val="000000"/>
          <w:shd w:val="clear" w:color="auto" w:fill="FFFFFF"/>
        </w:rPr>
        <w:t>que els processos es mantin</w:t>
      </w:r>
      <w:r w:rsidRPr="00844D12">
        <w:rPr>
          <w:rStyle w:val="mfasi"/>
          <w:rFonts w:ascii="Arial" w:hAnsi="Arial" w:cs="Arial"/>
          <w:i w:val="0"/>
          <w:color w:val="000000"/>
          <w:shd w:val="clear" w:color="auto" w:fill="FFFFFF"/>
        </w:rPr>
        <w:t>guin</w:t>
      </w:r>
      <w:r w:rsidR="00945040" w:rsidRPr="00844D12">
        <w:rPr>
          <w:rStyle w:val="mfasi"/>
          <w:rFonts w:ascii="Arial" w:hAnsi="Arial" w:cs="Arial"/>
          <w:i w:val="0"/>
          <w:color w:val="000000"/>
          <w:shd w:val="clear" w:color="auto" w:fill="FFFFFF"/>
        </w:rPr>
        <w:t xml:space="preserve"> paralitzats</w:t>
      </w:r>
      <w:r w:rsidRPr="00844D12">
        <w:rPr>
          <w:rStyle w:val="mfasi"/>
          <w:rFonts w:ascii="Arial" w:hAnsi="Arial" w:cs="Arial"/>
          <w:i w:val="0"/>
          <w:color w:val="000000"/>
          <w:shd w:val="clear" w:color="auto" w:fill="FFFFFF"/>
        </w:rPr>
        <w:t xml:space="preserve"> i no es publiqui res</w:t>
      </w:r>
      <w:r w:rsidR="00945040" w:rsidRPr="00844D12">
        <w:rPr>
          <w:rStyle w:val="mfasi"/>
          <w:rFonts w:ascii="Arial" w:hAnsi="Arial" w:cs="Arial"/>
          <w:i w:val="0"/>
          <w:color w:val="000000"/>
          <w:shd w:val="clear" w:color="auto" w:fill="FFFFFF"/>
        </w:rPr>
        <w:t xml:space="preserve"> fins que </w:t>
      </w:r>
      <w:r w:rsidRPr="00844D12">
        <w:rPr>
          <w:rStyle w:val="mfasi"/>
          <w:rFonts w:ascii="Arial" w:hAnsi="Arial" w:cs="Arial"/>
          <w:i w:val="0"/>
          <w:color w:val="000000"/>
          <w:shd w:val="clear" w:color="auto" w:fill="FFFFFF"/>
        </w:rPr>
        <w:t xml:space="preserve">el tema no sigui tractat amb la representació sindical. </w:t>
      </w:r>
    </w:p>
    <w:p w:rsidR="00A004B0" w:rsidRPr="00844D12" w:rsidRDefault="00A004B0" w:rsidP="00844D12">
      <w:pPr>
        <w:jc w:val="both"/>
        <w:rPr>
          <w:rFonts w:ascii="Arial" w:hAnsi="Arial" w:cs="Arial"/>
        </w:rPr>
      </w:pPr>
    </w:p>
    <w:p w:rsidR="0007157F" w:rsidRDefault="0007157F" w:rsidP="00844D12">
      <w:pPr>
        <w:jc w:val="both"/>
        <w:rPr>
          <w:rFonts w:ascii="Arial" w:hAnsi="Arial" w:cs="Arial"/>
          <w:b/>
          <w:u w:val="single"/>
        </w:rPr>
      </w:pPr>
      <w:bookmarkStart w:id="0" w:name="_GoBack"/>
      <w:bookmarkEnd w:id="0"/>
    </w:p>
    <w:p w:rsidR="0007157F" w:rsidRDefault="0007157F" w:rsidP="00844D12">
      <w:pPr>
        <w:jc w:val="both"/>
        <w:rPr>
          <w:rFonts w:ascii="Arial" w:hAnsi="Arial" w:cs="Arial"/>
          <w:b/>
          <w:u w:val="single"/>
        </w:rPr>
      </w:pPr>
    </w:p>
    <w:p w:rsidR="0007157F" w:rsidRDefault="0007157F" w:rsidP="00844D12">
      <w:pPr>
        <w:jc w:val="both"/>
        <w:rPr>
          <w:rFonts w:ascii="Arial" w:hAnsi="Arial" w:cs="Arial"/>
          <w:b/>
          <w:u w:val="single"/>
        </w:rPr>
      </w:pPr>
    </w:p>
    <w:p w:rsidR="00A004B0" w:rsidRPr="0007157F" w:rsidRDefault="00A004B0" w:rsidP="00844D12">
      <w:pPr>
        <w:jc w:val="both"/>
        <w:rPr>
          <w:rFonts w:ascii="Arial Black" w:hAnsi="Arial Black" w:cs="Arial"/>
          <w:b/>
          <w:u w:val="single"/>
        </w:rPr>
      </w:pPr>
      <w:r w:rsidRPr="0007157F">
        <w:rPr>
          <w:rFonts w:ascii="Arial Black" w:hAnsi="Arial Black" w:cs="Arial"/>
          <w:b/>
          <w:u w:val="single"/>
        </w:rPr>
        <w:t>PROTOCOL COVID/ESTAT D’ALARMA</w:t>
      </w:r>
    </w:p>
    <w:p w:rsidR="00A004B0" w:rsidRPr="00844D12" w:rsidRDefault="00A004B0" w:rsidP="00844D12">
      <w:pPr>
        <w:jc w:val="both"/>
        <w:rPr>
          <w:rFonts w:ascii="Arial" w:hAnsi="Arial" w:cs="Arial"/>
        </w:rPr>
      </w:pPr>
      <w:r w:rsidRPr="00844D12">
        <w:rPr>
          <w:rFonts w:ascii="Arial" w:hAnsi="Arial" w:cs="Arial"/>
        </w:rPr>
        <w:t>Hem m</w:t>
      </w:r>
      <w:r w:rsidR="00BC3650" w:rsidRPr="00844D12">
        <w:rPr>
          <w:rFonts w:ascii="Arial" w:hAnsi="Arial" w:cs="Arial"/>
        </w:rPr>
        <w:t xml:space="preserve">antingut una reunió amb la Direcció de Serveis de Recursos Humans per aclarir com ens afectarà la possible finalització de l’Estat d’Alarma el proper 9 de maig. Com ja us vam avançar en altres comunicats, </w:t>
      </w:r>
      <w:r w:rsidR="00BC3650" w:rsidRPr="00844D12">
        <w:rPr>
          <w:rFonts w:ascii="Arial" w:hAnsi="Arial" w:cs="Arial"/>
          <w:b/>
          <w:u w:val="single"/>
        </w:rPr>
        <w:t xml:space="preserve">la prioritat de les Comissions Obreres sempre ha estat la prevenció de la salut de la plantilla de </w:t>
      </w:r>
      <w:r w:rsidR="004260EF" w:rsidRPr="00844D12">
        <w:rPr>
          <w:rFonts w:ascii="Arial" w:hAnsi="Arial" w:cs="Arial"/>
          <w:b/>
          <w:u w:val="single"/>
        </w:rPr>
        <w:t>la Diputació de Barcelona</w:t>
      </w:r>
      <w:r w:rsidR="004260EF" w:rsidRPr="00844D12">
        <w:rPr>
          <w:rFonts w:ascii="Arial" w:hAnsi="Arial" w:cs="Arial"/>
        </w:rPr>
        <w:t xml:space="preserve"> conjugant-lo amb la prestació d’un servei públic de qualitat, com sempre hem fet la plantilla d’aquesta </w:t>
      </w:r>
      <w:r w:rsidR="002800A2" w:rsidRPr="00844D12">
        <w:rPr>
          <w:rFonts w:ascii="Arial" w:hAnsi="Arial" w:cs="Arial"/>
        </w:rPr>
        <w:t>corporació. Segons el RDL 8/2020, totes aquelles mesures organitzatives relacionades amb mesures per evitar la propagació del virus en els centres de treball, com ara po</w:t>
      </w:r>
      <w:r w:rsidR="00B869D3" w:rsidRPr="00844D12">
        <w:rPr>
          <w:rFonts w:ascii="Arial" w:hAnsi="Arial" w:cs="Arial"/>
        </w:rPr>
        <w:t>t</w:t>
      </w:r>
      <w:r w:rsidR="002800A2" w:rsidRPr="00844D12">
        <w:rPr>
          <w:rFonts w:ascii="Arial" w:hAnsi="Arial" w:cs="Arial"/>
        </w:rPr>
        <w:t xml:space="preserve"> ser el treball en remot, es prorrogaran fins a dos mesos després de la finalització de l’Estat d’Alarma</w:t>
      </w:r>
      <w:r w:rsidR="002800A2" w:rsidRPr="00257F99">
        <w:rPr>
          <w:rFonts w:ascii="Arial" w:hAnsi="Arial" w:cs="Arial"/>
          <w:b/>
        </w:rPr>
        <w:t xml:space="preserve">. </w:t>
      </w:r>
      <w:r w:rsidR="002800A2" w:rsidRPr="00844D12">
        <w:rPr>
          <w:rFonts w:ascii="Arial" w:hAnsi="Arial" w:cs="Arial"/>
          <w:b/>
          <w:u w:val="single"/>
        </w:rPr>
        <w:t>Per tant, si finalment l’Estat d’Alarma deixés de tenir efecte el proper 9 de maig,</w:t>
      </w:r>
      <w:r w:rsidR="002800A2" w:rsidRPr="00844D12">
        <w:rPr>
          <w:rFonts w:ascii="Arial" w:hAnsi="Arial" w:cs="Arial"/>
        </w:rPr>
        <w:t xml:space="preserve"> </w:t>
      </w:r>
      <w:r w:rsidR="002800A2" w:rsidRPr="00844D12">
        <w:rPr>
          <w:rFonts w:ascii="Arial" w:hAnsi="Arial" w:cs="Arial"/>
          <w:b/>
          <w:u w:val="single"/>
        </w:rPr>
        <w:t xml:space="preserve">seguirem en la mateixa situació </w:t>
      </w:r>
      <w:r w:rsidR="00B869D3" w:rsidRPr="00844D12">
        <w:rPr>
          <w:rFonts w:ascii="Arial" w:hAnsi="Arial" w:cs="Arial"/>
          <w:b/>
          <w:u w:val="single"/>
        </w:rPr>
        <w:t>que</w:t>
      </w:r>
      <w:r w:rsidR="002800A2" w:rsidRPr="00844D12">
        <w:rPr>
          <w:rFonts w:ascii="Arial" w:hAnsi="Arial" w:cs="Arial"/>
          <w:b/>
          <w:u w:val="single"/>
        </w:rPr>
        <w:t xml:space="preserve"> fins ara i ens regirem pel que marca el nostre protocol COVID</w:t>
      </w:r>
      <w:r w:rsidR="002800A2" w:rsidRPr="00844D12">
        <w:rPr>
          <w:rFonts w:ascii="Arial" w:hAnsi="Arial" w:cs="Arial"/>
        </w:rPr>
        <w:t xml:space="preserve"> (</w:t>
      </w:r>
      <w:r w:rsidR="003F031B" w:rsidRPr="00844D12">
        <w:rPr>
          <w:rFonts w:ascii="Arial" w:hAnsi="Arial" w:cs="Arial"/>
        </w:rPr>
        <w:t xml:space="preserve">cliqueu </w:t>
      </w:r>
      <w:hyperlink r:id="rId10" w:history="1">
        <w:r w:rsidR="003F031B" w:rsidRPr="0007157F">
          <w:rPr>
            <w:rStyle w:val="Enlla"/>
            <w:rFonts w:ascii="Arial" w:hAnsi="Arial" w:cs="Arial"/>
            <w:b/>
            <w:color w:val="3333FF"/>
          </w:rPr>
          <w:t>aquí</w:t>
        </w:r>
      </w:hyperlink>
      <w:r w:rsidR="002800A2" w:rsidRPr="00844D12">
        <w:rPr>
          <w:rFonts w:ascii="Arial" w:hAnsi="Arial" w:cs="Arial"/>
        </w:rPr>
        <w:t xml:space="preserve">). Al juliol tornarem a mantenir una reunió amb la corporació per avaluar la situació de crisi sanitària i el que hem reiterat és que qualsevol canvi que es pugui produir, sigui comunicat de manera efectiva i amb la suficient antelació al conjunt de la plantilla. </w:t>
      </w:r>
    </w:p>
    <w:p w:rsidR="00AF00D3" w:rsidRPr="00844D12" w:rsidRDefault="00AF00D3" w:rsidP="00844D12">
      <w:pPr>
        <w:jc w:val="both"/>
        <w:rPr>
          <w:rFonts w:ascii="Arial" w:hAnsi="Arial" w:cs="Arial"/>
        </w:rPr>
      </w:pPr>
    </w:p>
    <w:p w:rsidR="00AF00D3" w:rsidRPr="00844D12" w:rsidRDefault="00AF00D3" w:rsidP="00844D12">
      <w:pPr>
        <w:jc w:val="both"/>
        <w:rPr>
          <w:rFonts w:ascii="Arial" w:hAnsi="Arial" w:cs="Arial"/>
        </w:rPr>
      </w:pPr>
    </w:p>
    <w:p w:rsidR="00AF00D3" w:rsidRPr="0007157F" w:rsidRDefault="00AF00D3" w:rsidP="00844D12">
      <w:pPr>
        <w:jc w:val="both"/>
        <w:rPr>
          <w:rFonts w:ascii="Arial Black" w:hAnsi="Arial Black" w:cs="Arial"/>
          <w:b/>
          <w:u w:val="single"/>
        </w:rPr>
      </w:pPr>
      <w:r w:rsidRPr="0007157F">
        <w:rPr>
          <w:rFonts w:ascii="Arial Black" w:hAnsi="Arial Black" w:cs="Arial"/>
          <w:b/>
          <w:u w:val="single"/>
        </w:rPr>
        <w:t>INDEMNITZACIÓ PER DESPESES DE TELETREBALL</w:t>
      </w:r>
    </w:p>
    <w:p w:rsidR="00AF00D3" w:rsidRPr="00844D12" w:rsidRDefault="00AF00D3" w:rsidP="00844D12">
      <w:pPr>
        <w:jc w:val="both"/>
        <w:rPr>
          <w:rFonts w:ascii="Arial" w:hAnsi="Arial" w:cs="Arial"/>
        </w:rPr>
      </w:pPr>
      <w:r w:rsidRPr="00844D12">
        <w:rPr>
          <w:rFonts w:ascii="Arial" w:hAnsi="Arial" w:cs="Arial"/>
        </w:rPr>
        <w:t xml:space="preserve">Estem demanant a RH els informes justificatius que </w:t>
      </w:r>
      <w:r w:rsidR="0007157F">
        <w:rPr>
          <w:rFonts w:ascii="Arial" w:hAnsi="Arial" w:cs="Arial"/>
        </w:rPr>
        <w:t>va encarregar la Diputació respecte al cobrament</w:t>
      </w:r>
      <w:r w:rsidRPr="00844D12">
        <w:rPr>
          <w:rFonts w:ascii="Arial" w:hAnsi="Arial" w:cs="Arial"/>
        </w:rPr>
        <w:t xml:space="preserve"> </w:t>
      </w:r>
      <w:r w:rsidR="0007157F">
        <w:rPr>
          <w:rFonts w:ascii="Arial" w:hAnsi="Arial" w:cs="Arial"/>
        </w:rPr>
        <w:t>d’</w:t>
      </w:r>
      <w:r w:rsidRPr="00844D12">
        <w:rPr>
          <w:rFonts w:ascii="Arial" w:hAnsi="Arial" w:cs="Arial"/>
        </w:rPr>
        <w:t>aquestes despeses.</w:t>
      </w:r>
    </w:p>
    <w:p w:rsidR="00AF00D3" w:rsidRDefault="00AF00D3" w:rsidP="00844D12">
      <w:pPr>
        <w:jc w:val="both"/>
        <w:rPr>
          <w:rFonts w:ascii="Arial" w:hAnsi="Arial" w:cs="Arial"/>
        </w:rPr>
      </w:pPr>
      <w:r w:rsidRPr="00844D12">
        <w:rPr>
          <w:rFonts w:ascii="Arial" w:hAnsi="Arial" w:cs="Arial"/>
          <w:b/>
          <w:color w:val="FF0000"/>
          <w:u w:val="single"/>
        </w:rPr>
        <w:t>TENIM UN ACORD SIGNAT</w:t>
      </w:r>
      <w:r w:rsidRPr="00844D12">
        <w:rPr>
          <w:rFonts w:ascii="Arial" w:hAnsi="Arial" w:cs="Arial"/>
          <w:color w:val="FF0000"/>
          <w:u w:val="single"/>
        </w:rPr>
        <w:t>!</w:t>
      </w:r>
      <w:r w:rsidRPr="00844D12">
        <w:rPr>
          <w:rFonts w:ascii="Arial" w:hAnsi="Arial" w:cs="Arial"/>
          <w:color w:val="FF0000"/>
        </w:rPr>
        <w:t xml:space="preserve">, </w:t>
      </w:r>
      <w:r w:rsidRPr="00844D12">
        <w:rPr>
          <w:rFonts w:ascii="Arial" w:hAnsi="Arial" w:cs="Arial"/>
        </w:rPr>
        <w:t xml:space="preserve">que a més a més té l’aval normatiu, i anem a explorar totes les vies possibles per tirar endavant el compliment d’aquest acord i </w:t>
      </w:r>
      <w:r w:rsidRPr="00844D12">
        <w:rPr>
          <w:rFonts w:ascii="Arial" w:hAnsi="Arial" w:cs="Arial"/>
          <w:b/>
          <w:u w:val="single"/>
        </w:rPr>
        <w:t>que es faci efectiu el pagament d’aquestes despeses</w:t>
      </w:r>
      <w:r w:rsidRPr="00844D12">
        <w:rPr>
          <w:rFonts w:ascii="Arial" w:hAnsi="Arial" w:cs="Arial"/>
        </w:rPr>
        <w:t xml:space="preserve">. </w:t>
      </w:r>
    </w:p>
    <w:p w:rsidR="0007157F" w:rsidRPr="00844D12" w:rsidRDefault="0007157F" w:rsidP="00844D12">
      <w:pPr>
        <w:jc w:val="both"/>
        <w:rPr>
          <w:rFonts w:ascii="Arial" w:hAnsi="Arial" w:cs="Arial"/>
        </w:rPr>
      </w:pPr>
      <w:r>
        <w:rPr>
          <w:rFonts w:ascii="Arial" w:hAnsi="Arial" w:cs="Arial"/>
        </w:rPr>
        <w:t xml:space="preserve">Recordeu què </w:t>
      </w:r>
      <w:r w:rsidR="00257F99">
        <w:rPr>
          <w:rFonts w:ascii="Arial" w:hAnsi="Arial" w:cs="Arial"/>
        </w:rPr>
        <w:t xml:space="preserve">va </w:t>
      </w:r>
      <w:r>
        <w:rPr>
          <w:rFonts w:ascii="Arial" w:hAnsi="Arial" w:cs="Arial"/>
        </w:rPr>
        <w:t xml:space="preserve">dir </w:t>
      </w:r>
      <w:r w:rsidR="00257F99">
        <w:rPr>
          <w:rFonts w:ascii="Arial" w:hAnsi="Arial" w:cs="Arial"/>
        </w:rPr>
        <w:t xml:space="preserve">al Ple </w:t>
      </w:r>
      <w:r w:rsidR="00257F99">
        <w:rPr>
          <w:rFonts w:ascii="Arial" w:hAnsi="Arial" w:cs="Arial"/>
        </w:rPr>
        <w:t>corporatiu el diputat de l’Àrea de RH</w:t>
      </w:r>
      <w:r>
        <w:rPr>
          <w:rFonts w:ascii="Arial" w:hAnsi="Arial" w:cs="Arial"/>
        </w:rPr>
        <w:t xml:space="preserve">? (cliqueu </w:t>
      </w:r>
      <w:r w:rsidRPr="0007157F">
        <w:rPr>
          <w:rFonts w:ascii="Arial" w:hAnsi="Arial" w:cs="Arial"/>
          <w:b/>
          <w:color w:val="3333FF"/>
        </w:rPr>
        <w:t>aquí</w:t>
      </w:r>
      <w:r>
        <w:rPr>
          <w:rFonts w:ascii="Arial" w:hAnsi="Arial" w:cs="Arial"/>
        </w:rPr>
        <w:t>)</w:t>
      </w:r>
    </w:p>
    <w:p w:rsidR="00AF00D3" w:rsidRPr="00844D12" w:rsidRDefault="00AF00D3" w:rsidP="00844D12">
      <w:pPr>
        <w:jc w:val="both"/>
        <w:rPr>
          <w:rFonts w:ascii="Arial" w:hAnsi="Arial" w:cs="Arial"/>
        </w:rPr>
      </w:pPr>
    </w:p>
    <w:p w:rsidR="00B869D3" w:rsidRPr="00844D12" w:rsidRDefault="00B869D3" w:rsidP="00844D12">
      <w:pPr>
        <w:jc w:val="both"/>
        <w:rPr>
          <w:rFonts w:ascii="Arial" w:hAnsi="Arial" w:cs="Arial"/>
        </w:rPr>
      </w:pPr>
    </w:p>
    <w:p w:rsidR="00BC3650" w:rsidRPr="00257F99" w:rsidRDefault="00BC3650" w:rsidP="00844D12">
      <w:pPr>
        <w:jc w:val="both"/>
        <w:rPr>
          <w:rFonts w:ascii="Arial Black" w:hAnsi="Arial Black" w:cs="Arial"/>
          <w:b/>
          <w:u w:val="single"/>
        </w:rPr>
      </w:pPr>
      <w:r w:rsidRPr="00257F99">
        <w:rPr>
          <w:rFonts w:ascii="Arial Black" w:hAnsi="Arial Black" w:cs="Arial"/>
          <w:b/>
          <w:u w:val="single"/>
        </w:rPr>
        <w:t>ENQUESTA RISCOS PSICOSOCIALS</w:t>
      </w:r>
    </w:p>
    <w:p w:rsidR="00BC3650" w:rsidRPr="0007157F" w:rsidRDefault="00BC3650" w:rsidP="00844D12">
      <w:pPr>
        <w:jc w:val="both"/>
        <w:rPr>
          <w:rFonts w:ascii="Arial" w:hAnsi="Arial" w:cs="Arial"/>
          <w:b/>
          <w:color w:val="3333FF"/>
        </w:rPr>
      </w:pPr>
      <w:r w:rsidRPr="00844D12">
        <w:rPr>
          <w:rFonts w:ascii="Arial" w:hAnsi="Arial" w:cs="Arial"/>
        </w:rPr>
        <w:t xml:space="preserve">Us recordem que </w:t>
      </w:r>
      <w:r w:rsidR="00AF00D3" w:rsidRPr="00844D12">
        <w:rPr>
          <w:rFonts w:ascii="Arial" w:hAnsi="Arial" w:cs="Arial"/>
        </w:rPr>
        <w:t xml:space="preserve">podeu </w:t>
      </w:r>
      <w:r w:rsidRPr="00844D12">
        <w:rPr>
          <w:rFonts w:ascii="Arial" w:hAnsi="Arial" w:cs="Arial"/>
        </w:rPr>
        <w:t xml:space="preserve">contestar l’estudi d’impacte psicosocial que la Oficina de Prevenció de Riscos Socials i els sindicats hem preparat durant aquests mesos. Tot i que ja portem un nombre elevat d’empleats i empleades que heu participat (i que us en donem les gràcies!), és molt important la participació de tothom per poder avaluar com us trobeu d’estat anímic després del gran esforç realitzat per totes i tots durant els mesos més durs del confinament i l’impacte de la pandèmia. Com ja us vam dir, l’enquesta és totalment anònima i teniu les instruccions al vostre correu. Si teniu qualsevol dubte o aclariment, no dubteu en posar-vos en contacte amb els nostres delegats i delegades de prevenció: </w:t>
      </w:r>
      <w:hyperlink r:id="rId11" w:history="1">
        <w:r w:rsidRPr="0007157F">
          <w:rPr>
            <w:rStyle w:val="Enlla"/>
            <w:rFonts w:ascii="Arial" w:hAnsi="Arial" w:cs="Arial"/>
            <w:b/>
            <w:color w:val="3333FF"/>
          </w:rPr>
          <w:t>ccoo.delegatsp@diba.cat</w:t>
        </w:r>
      </w:hyperlink>
    </w:p>
    <w:p w:rsidR="00BC3650" w:rsidRPr="00A004B0" w:rsidRDefault="00BC3650"/>
    <w:sectPr w:rsidR="00BC3650" w:rsidRPr="00A004B0" w:rsidSect="00844D12">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57A" w:rsidRDefault="00BF057A" w:rsidP="000352F6">
      <w:pPr>
        <w:spacing w:after="0" w:line="240" w:lineRule="auto"/>
      </w:pPr>
      <w:r>
        <w:separator/>
      </w:r>
    </w:p>
  </w:endnote>
  <w:endnote w:type="continuationSeparator" w:id="0">
    <w:p w:rsidR="00BF057A" w:rsidRDefault="00BF057A" w:rsidP="00035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469689"/>
      <w:docPartObj>
        <w:docPartGallery w:val="Page Numbers (Bottom of Page)"/>
        <w:docPartUnique/>
      </w:docPartObj>
    </w:sdtPr>
    <w:sdtContent>
      <w:p w:rsidR="000352F6" w:rsidRDefault="000352F6">
        <w:pPr>
          <w:pStyle w:val="Peu"/>
          <w:jc w:val="center"/>
        </w:pPr>
        <w:r>
          <w:fldChar w:fldCharType="begin"/>
        </w:r>
        <w:r>
          <w:instrText>PAGE   \* MERGEFORMAT</w:instrText>
        </w:r>
        <w:r>
          <w:fldChar w:fldCharType="separate"/>
        </w:r>
        <w:r>
          <w:rPr>
            <w:noProof/>
          </w:rPr>
          <w:t>2</w:t>
        </w:r>
        <w:r>
          <w:fldChar w:fldCharType="end"/>
        </w:r>
      </w:p>
    </w:sdtContent>
  </w:sdt>
  <w:p w:rsidR="000352F6" w:rsidRDefault="000352F6">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57A" w:rsidRDefault="00BF057A" w:rsidP="000352F6">
      <w:pPr>
        <w:spacing w:after="0" w:line="240" w:lineRule="auto"/>
      </w:pPr>
      <w:r>
        <w:separator/>
      </w:r>
    </w:p>
  </w:footnote>
  <w:footnote w:type="continuationSeparator" w:id="0">
    <w:p w:rsidR="00BF057A" w:rsidRDefault="00BF057A" w:rsidP="000352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9C3"/>
    <w:rsid w:val="000352F6"/>
    <w:rsid w:val="0007157F"/>
    <w:rsid w:val="000D45E5"/>
    <w:rsid w:val="000D5A67"/>
    <w:rsid w:val="00186C91"/>
    <w:rsid w:val="00257F99"/>
    <w:rsid w:val="002800A2"/>
    <w:rsid w:val="003F031B"/>
    <w:rsid w:val="004260EF"/>
    <w:rsid w:val="004302F7"/>
    <w:rsid w:val="00541DAC"/>
    <w:rsid w:val="007514B4"/>
    <w:rsid w:val="0078780B"/>
    <w:rsid w:val="00844D12"/>
    <w:rsid w:val="00945040"/>
    <w:rsid w:val="00990310"/>
    <w:rsid w:val="00A004B0"/>
    <w:rsid w:val="00AF00D3"/>
    <w:rsid w:val="00B50AF6"/>
    <w:rsid w:val="00B869D3"/>
    <w:rsid w:val="00B87E95"/>
    <w:rsid w:val="00BC3650"/>
    <w:rsid w:val="00BF057A"/>
    <w:rsid w:val="00C819C3"/>
    <w:rsid w:val="00EE1BDC"/>
    <w:rsid w:val="00FE4EB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basedOn w:val="Tipusdelletraperdefectedelpargraf"/>
    <w:uiPriority w:val="99"/>
    <w:unhideWhenUsed/>
    <w:rsid w:val="00A004B0"/>
    <w:rPr>
      <w:color w:val="0563C1" w:themeColor="hyperlink"/>
      <w:u w:val="single"/>
    </w:rPr>
  </w:style>
  <w:style w:type="character" w:styleId="Textennegreta">
    <w:name w:val="Strong"/>
    <w:basedOn w:val="Tipusdelletraperdefectedelpargraf"/>
    <w:uiPriority w:val="22"/>
    <w:qFormat/>
    <w:rsid w:val="0078780B"/>
    <w:rPr>
      <w:b/>
      <w:bCs/>
    </w:rPr>
  </w:style>
  <w:style w:type="character" w:styleId="mfasi">
    <w:name w:val="Emphasis"/>
    <w:basedOn w:val="Tipusdelletraperdefectedelpargraf"/>
    <w:uiPriority w:val="20"/>
    <w:qFormat/>
    <w:rsid w:val="00945040"/>
    <w:rPr>
      <w:i/>
      <w:iCs/>
    </w:rPr>
  </w:style>
  <w:style w:type="paragraph" w:styleId="Textdeglobus">
    <w:name w:val="Balloon Text"/>
    <w:basedOn w:val="Normal"/>
    <w:link w:val="TextdeglobusCar"/>
    <w:uiPriority w:val="99"/>
    <w:semiHidden/>
    <w:unhideWhenUsed/>
    <w:rsid w:val="0007157F"/>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07157F"/>
    <w:rPr>
      <w:rFonts w:ascii="Tahoma" w:hAnsi="Tahoma" w:cs="Tahoma"/>
      <w:sz w:val="16"/>
      <w:szCs w:val="16"/>
    </w:rPr>
  </w:style>
  <w:style w:type="paragraph" w:styleId="Capalera">
    <w:name w:val="header"/>
    <w:basedOn w:val="Normal"/>
    <w:link w:val="CapaleraCar"/>
    <w:uiPriority w:val="99"/>
    <w:unhideWhenUsed/>
    <w:rsid w:val="000352F6"/>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0352F6"/>
  </w:style>
  <w:style w:type="paragraph" w:styleId="Peu">
    <w:name w:val="footer"/>
    <w:basedOn w:val="Normal"/>
    <w:link w:val="PeuCar"/>
    <w:uiPriority w:val="99"/>
    <w:unhideWhenUsed/>
    <w:rsid w:val="000352F6"/>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035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basedOn w:val="Tipusdelletraperdefectedelpargraf"/>
    <w:uiPriority w:val="99"/>
    <w:unhideWhenUsed/>
    <w:rsid w:val="00A004B0"/>
    <w:rPr>
      <w:color w:val="0563C1" w:themeColor="hyperlink"/>
      <w:u w:val="single"/>
    </w:rPr>
  </w:style>
  <w:style w:type="character" w:styleId="Textennegreta">
    <w:name w:val="Strong"/>
    <w:basedOn w:val="Tipusdelletraperdefectedelpargraf"/>
    <w:uiPriority w:val="22"/>
    <w:qFormat/>
    <w:rsid w:val="0078780B"/>
    <w:rPr>
      <w:b/>
      <w:bCs/>
    </w:rPr>
  </w:style>
  <w:style w:type="character" w:styleId="mfasi">
    <w:name w:val="Emphasis"/>
    <w:basedOn w:val="Tipusdelletraperdefectedelpargraf"/>
    <w:uiPriority w:val="20"/>
    <w:qFormat/>
    <w:rsid w:val="00945040"/>
    <w:rPr>
      <w:i/>
      <w:iCs/>
    </w:rPr>
  </w:style>
  <w:style w:type="paragraph" w:styleId="Textdeglobus">
    <w:name w:val="Balloon Text"/>
    <w:basedOn w:val="Normal"/>
    <w:link w:val="TextdeglobusCar"/>
    <w:uiPriority w:val="99"/>
    <w:semiHidden/>
    <w:unhideWhenUsed/>
    <w:rsid w:val="0007157F"/>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07157F"/>
    <w:rPr>
      <w:rFonts w:ascii="Tahoma" w:hAnsi="Tahoma" w:cs="Tahoma"/>
      <w:sz w:val="16"/>
      <w:szCs w:val="16"/>
    </w:rPr>
  </w:style>
  <w:style w:type="paragraph" w:styleId="Capalera">
    <w:name w:val="header"/>
    <w:basedOn w:val="Normal"/>
    <w:link w:val="CapaleraCar"/>
    <w:uiPriority w:val="99"/>
    <w:unhideWhenUsed/>
    <w:rsid w:val="000352F6"/>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0352F6"/>
  </w:style>
  <w:style w:type="paragraph" w:styleId="Peu">
    <w:name w:val="footer"/>
    <w:basedOn w:val="Normal"/>
    <w:link w:val="PeuCar"/>
    <w:uiPriority w:val="99"/>
    <w:unhideWhenUsed/>
    <w:rsid w:val="000352F6"/>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035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ba.ccoo.cat/opos-consolidacio-obert-termi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ccoo.delegatsp@diba.cat" TargetMode="External"/><Relationship Id="rId5" Type="http://schemas.openxmlformats.org/officeDocument/2006/relationships/footnotes" Target="footnotes.xml"/><Relationship Id="rId10" Type="http://schemas.openxmlformats.org/officeDocument/2006/relationships/hyperlink" Target="https://diba.ccoo.cat/wp-content/uploads/sites/37/2020/06/Acord-SIGNAT-Protocol-represa-activitats-COVID-19.pdf" TargetMode="External"/><Relationship Id="rId4" Type="http://schemas.openxmlformats.org/officeDocument/2006/relationships/webSettings" Target="webSettings.xml"/><Relationship Id="rId9" Type="http://schemas.openxmlformats.org/officeDocument/2006/relationships/hyperlink" Target="https://diba.ccoo.cat/finalitzada-la-tancada/" TargetMode="External"/><Relationship Id="rId14" Type="http://schemas.openxmlformats.org/officeDocument/2006/relationships/theme" Target="theme/theme1.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4519</Characters>
  <Application>Microsoft Office Word</Application>
  <DocSecurity>0</DocSecurity>
  <Lines>37</Lines>
  <Paragraphs>10</Paragraphs>
  <ScaleCrop>false</ScaleCrop>
  <HeadingPairs>
    <vt:vector size="2" baseType="variant">
      <vt:variant>
        <vt:lpstr>Títol</vt:lpstr>
      </vt:variant>
      <vt:variant>
        <vt:i4>1</vt:i4>
      </vt:variant>
    </vt:vector>
  </HeadingPairs>
  <TitlesOfParts>
    <vt:vector size="1" baseType="lpstr">
      <vt:lpstr/>
    </vt:vector>
  </TitlesOfParts>
  <Company>Diputació de Barcelona</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GONZALO, BERNAT</dc:creator>
  <cp:lastModifiedBy>lopezfab</cp:lastModifiedBy>
  <cp:revision>2</cp:revision>
  <dcterms:created xsi:type="dcterms:W3CDTF">2021-04-29T19:02:00Z</dcterms:created>
  <dcterms:modified xsi:type="dcterms:W3CDTF">2021-04-29T19:02:00Z</dcterms:modified>
</cp:coreProperties>
</file>